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E0CD" w14:textId="77777777" w:rsidR="00715977" w:rsidRPr="001F2557" w:rsidRDefault="00715977" w:rsidP="00C27FB4">
      <w:pPr>
        <w:ind w:right="196"/>
        <w:jc w:val="center"/>
        <w:rPr>
          <w:rFonts w:ascii="Arial" w:hAnsi="Arial" w:cs="Arial"/>
          <w:b/>
          <w:sz w:val="22"/>
          <w:szCs w:val="22"/>
        </w:rPr>
      </w:pPr>
      <w:r w:rsidRPr="001F2557">
        <w:rPr>
          <w:rFonts w:ascii="Arial" w:hAnsi="Arial" w:cs="Arial"/>
          <w:b/>
          <w:sz w:val="22"/>
          <w:szCs w:val="22"/>
        </w:rPr>
        <w:t>CONVENZIONE DI TIROCINIO CURRICOLARE FORMATIVO E DI ORIENTAMENTO</w:t>
      </w:r>
    </w:p>
    <w:p w14:paraId="4E01DF94" w14:textId="77777777" w:rsidR="00715977" w:rsidRPr="001F2557" w:rsidRDefault="00715977" w:rsidP="00715977">
      <w:pPr>
        <w:ind w:right="196"/>
        <w:jc w:val="center"/>
        <w:rPr>
          <w:rFonts w:ascii="Arial" w:hAnsi="Arial" w:cs="Arial"/>
          <w:b/>
          <w:sz w:val="22"/>
          <w:szCs w:val="22"/>
        </w:rPr>
      </w:pPr>
    </w:p>
    <w:p w14:paraId="38EB1911" w14:textId="77777777" w:rsidR="00715977" w:rsidRPr="001F2557" w:rsidRDefault="00433951" w:rsidP="00715977">
      <w:pPr>
        <w:spacing w:after="120"/>
        <w:ind w:right="196"/>
        <w:jc w:val="both"/>
        <w:rPr>
          <w:rFonts w:ascii="Arial" w:hAnsi="Arial" w:cs="Arial"/>
          <w:sz w:val="22"/>
          <w:szCs w:val="22"/>
        </w:rPr>
      </w:pPr>
      <w:r w:rsidRPr="001F2557">
        <w:rPr>
          <w:rFonts w:ascii="Arial" w:hAnsi="Arial" w:cs="Arial"/>
          <w:sz w:val="22"/>
          <w:szCs w:val="22"/>
        </w:rPr>
        <w:t>Visto</w:t>
      </w:r>
      <w:r w:rsidR="00715977" w:rsidRPr="001F2557">
        <w:rPr>
          <w:rFonts w:ascii="Arial" w:hAnsi="Arial" w:cs="Arial"/>
          <w:sz w:val="22"/>
          <w:szCs w:val="22"/>
        </w:rPr>
        <w:t xml:space="preserve"> l’articolo 18 della legge 24 giugno 1997, n. 196, “</w:t>
      </w:r>
      <w:r w:rsidR="00715977" w:rsidRPr="001F2557">
        <w:rPr>
          <w:rFonts w:ascii="Arial" w:hAnsi="Arial" w:cs="Arial"/>
          <w:i/>
          <w:sz w:val="22"/>
          <w:szCs w:val="22"/>
        </w:rPr>
        <w:t>Norme in materia di promozione dell’occupazione</w:t>
      </w:r>
      <w:r w:rsidR="00715977" w:rsidRPr="001F2557">
        <w:rPr>
          <w:rFonts w:ascii="Arial" w:hAnsi="Arial" w:cs="Arial"/>
          <w:sz w:val="22"/>
          <w:szCs w:val="22"/>
        </w:rPr>
        <w:t>”, annovera i tirocini formativi e di orientamento tra le iniziative che permettono di “</w:t>
      </w:r>
      <w:r w:rsidR="00715977" w:rsidRPr="001F2557">
        <w:rPr>
          <w:rFonts w:ascii="Arial" w:hAnsi="Arial" w:cs="Arial"/>
          <w:i/>
          <w:sz w:val="22"/>
          <w:szCs w:val="22"/>
        </w:rPr>
        <w:t>realizzare momenti di alternanza tra studio e lavoro e di agevolare le scelte professionali mediante la conoscenza diretta del mondo del lavoro</w:t>
      </w:r>
      <w:r w:rsidR="00715977" w:rsidRPr="001F2557">
        <w:rPr>
          <w:rFonts w:ascii="Arial" w:hAnsi="Arial" w:cs="Arial"/>
          <w:sz w:val="22"/>
          <w:szCs w:val="22"/>
        </w:rPr>
        <w:t>”;</w:t>
      </w:r>
    </w:p>
    <w:p w14:paraId="2E2D7506" w14:textId="77777777" w:rsidR="00715977" w:rsidRPr="001F2557" w:rsidRDefault="00715977" w:rsidP="00715977">
      <w:pPr>
        <w:spacing w:after="120"/>
        <w:ind w:right="196"/>
        <w:jc w:val="both"/>
        <w:rPr>
          <w:rFonts w:ascii="Arial" w:hAnsi="Arial" w:cs="Arial"/>
          <w:sz w:val="22"/>
          <w:szCs w:val="22"/>
        </w:rPr>
      </w:pPr>
      <w:r w:rsidRPr="001F2557">
        <w:rPr>
          <w:rFonts w:ascii="Arial" w:hAnsi="Arial" w:cs="Arial"/>
          <w:sz w:val="22"/>
          <w:szCs w:val="22"/>
        </w:rPr>
        <w:t>Visto il Decreto del Ministero del Lavoro del 25 marzo 1998, n. 142, “</w:t>
      </w:r>
      <w:r w:rsidRPr="001F2557">
        <w:rPr>
          <w:rFonts w:ascii="Arial" w:hAnsi="Arial" w:cs="Arial"/>
          <w:i/>
          <w:sz w:val="22"/>
          <w:szCs w:val="22"/>
        </w:rPr>
        <w:t>Regolamento recante norme di attuazione dei princìpi e dei criteri di cui all'articolo 18 della L. 24 giugno 1997, n. 196, sui tirocini formativi e di orientamento norme di attuazione dei principi e dei criteri di cui l’articolo 18 della legge 24 giugno 1997, n. 196</w:t>
      </w:r>
      <w:r w:rsidRPr="001F2557">
        <w:rPr>
          <w:rFonts w:ascii="Arial" w:hAnsi="Arial" w:cs="Arial"/>
          <w:sz w:val="22"/>
          <w:szCs w:val="22"/>
        </w:rPr>
        <w:t>”;</w:t>
      </w:r>
    </w:p>
    <w:p w14:paraId="20EF2479" w14:textId="77777777" w:rsidR="00715977" w:rsidRPr="001F2557" w:rsidRDefault="00433951" w:rsidP="00715977">
      <w:pPr>
        <w:spacing w:after="120"/>
        <w:jc w:val="both"/>
        <w:rPr>
          <w:rFonts w:ascii="Arial" w:hAnsi="Arial" w:cs="Arial"/>
          <w:sz w:val="22"/>
          <w:szCs w:val="22"/>
        </w:rPr>
      </w:pPr>
      <w:r w:rsidRPr="001F2557">
        <w:rPr>
          <w:rFonts w:ascii="Arial" w:hAnsi="Arial" w:cs="Arial"/>
          <w:bCs/>
          <w:sz w:val="22"/>
          <w:szCs w:val="22"/>
        </w:rPr>
        <w:t>Visto</w:t>
      </w:r>
      <w:r w:rsidR="00715977" w:rsidRPr="001F2557">
        <w:rPr>
          <w:rFonts w:ascii="Arial" w:hAnsi="Arial" w:cs="Arial"/>
          <w:bCs/>
          <w:sz w:val="22"/>
          <w:szCs w:val="22"/>
        </w:rPr>
        <w:t xml:space="preserve"> l’articolo 10, comma 5, del Decreto Ministeriale 22 ottobre 2004, n. 270</w:t>
      </w:r>
      <w:r w:rsidR="00715977" w:rsidRPr="001F2557">
        <w:rPr>
          <w:rFonts w:ascii="Arial" w:hAnsi="Arial" w:cs="Arial"/>
          <w:sz w:val="22"/>
          <w:szCs w:val="22"/>
        </w:rPr>
        <w:t>, “</w:t>
      </w:r>
      <w:r w:rsidR="00715977" w:rsidRPr="001F2557">
        <w:rPr>
          <w:rFonts w:ascii="Arial" w:hAnsi="Arial" w:cs="Arial"/>
          <w:bCs/>
          <w:i/>
          <w:sz w:val="22"/>
          <w:szCs w:val="22"/>
        </w:rPr>
        <w:t>Modifiche al regolamento recante norme concernenti l'autonomia didattica degli atenei, approvato con decreto del Ministro dell'università e della ricerca scientifica e tecnologica 3 novembre 1999, n. 509</w:t>
      </w:r>
      <w:r w:rsidR="00715977" w:rsidRPr="001F2557">
        <w:rPr>
          <w:rFonts w:ascii="Arial" w:hAnsi="Arial" w:cs="Arial"/>
          <w:bCs/>
          <w:sz w:val="22"/>
          <w:szCs w:val="22"/>
        </w:rPr>
        <w:t xml:space="preserve">”, stabilisce che i corsi di studio, </w:t>
      </w:r>
      <w:r w:rsidR="00715977" w:rsidRPr="001F2557">
        <w:rPr>
          <w:rFonts w:ascii="Arial" w:hAnsi="Arial" w:cs="Arial"/>
          <w:sz w:val="22"/>
          <w:szCs w:val="22"/>
        </w:rPr>
        <w:t>oltre alle attività formative qualificanti, debbano prevedere “</w:t>
      </w:r>
      <w:r w:rsidR="00715977" w:rsidRPr="001F2557">
        <w:rPr>
          <w:rFonts w:ascii="Arial" w:hAnsi="Arial" w:cs="Arial"/>
          <w:i/>
          <w:sz w:val="22"/>
          <w:szCs w:val="22"/>
        </w:rPr>
        <w:t>attività formative volte ad agevolare le scelte professionali, mediante la conoscenza diretta del settore lavorativo cui il titolo di studio può dare accesso, tra cui, in particolare, i tirocini formativi e di orientamento di cui al decreto 25 marzo 1998, n. 142, del Ministero del lavoro</w:t>
      </w:r>
      <w:r w:rsidR="00715977" w:rsidRPr="001F2557">
        <w:rPr>
          <w:rFonts w:ascii="Arial" w:hAnsi="Arial" w:cs="Arial"/>
          <w:sz w:val="22"/>
          <w:szCs w:val="22"/>
        </w:rPr>
        <w:t>”;</w:t>
      </w:r>
    </w:p>
    <w:p w14:paraId="1156FFC4" w14:textId="77777777" w:rsidR="00433951" w:rsidRPr="001F2557" w:rsidRDefault="00433951" w:rsidP="00715977">
      <w:pPr>
        <w:spacing w:after="120"/>
        <w:jc w:val="both"/>
        <w:rPr>
          <w:rFonts w:ascii="Arial" w:hAnsi="Arial" w:cs="Arial"/>
          <w:iCs/>
          <w:sz w:val="22"/>
          <w:szCs w:val="22"/>
        </w:rPr>
      </w:pPr>
      <w:r w:rsidRPr="001F2557">
        <w:rPr>
          <w:rFonts w:ascii="Arial" w:hAnsi="Arial" w:cs="Arial"/>
          <w:sz w:val="22"/>
          <w:szCs w:val="22"/>
        </w:rPr>
        <w:t xml:space="preserve">Visto il </w:t>
      </w:r>
      <w:r w:rsidRPr="001F2557">
        <w:rPr>
          <w:rFonts w:ascii="Arial" w:hAnsi="Arial" w:cs="Arial"/>
          <w:iCs/>
          <w:sz w:val="22"/>
          <w:szCs w:val="22"/>
        </w:rPr>
        <w:t>D.Lgs. 9 aprile 2008, n. 81</w:t>
      </w:r>
      <w:r w:rsidR="00E97C72" w:rsidRPr="001F2557">
        <w:rPr>
          <w:rFonts w:ascii="Arial" w:hAnsi="Arial" w:cs="Arial"/>
          <w:iCs/>
          <w:sz w:val="22"/>
          <w:szCs w:val="22"/>
        </w:rPr>
        <w:t>, s.m.i.</w:t>
      </w:r>
      <w:r w:rsidRPr="001F2557">
        <w:rPr>
          <w:rFonts w:ascii="Arial" w:hAnsi="Arial" w:cs="Arial"/>
          <w:iCs/>
          <w:sz w:val="22"/>
          <w:szCs w:val="22"/>
        </w:rPr>
        <w:t>;</w:t>
      </w:r>
    </w:p>
    <w:p w14:paraId="519EB275" w14:textId="77777777" w:rsidR="00433951" w:rsidRPr="001F2557" w:rsidRDefault="00433951" w:rsidP="00715977">
      <w:pPr>
        <w:spacing w:after="120"/>
        <w:jc w:val="both"/>
        <w:rPr>
          <w:rFonts w:ascii="Arial" w:hAnsi="Arial" w:cs="Arial"/>
          <w:sz w:val="22"/>
          <w:szCs w:val="22"/>
        </w:rPr>
      </w:pPr>
    </w:p>
    <w:p w14:paraId="50310B71" w14:textId="77777777" w:rsidR="00715977" w:rsidRPr="001F2557" w:rsidRDefault="00715977" w:rsidP="00715977">
      <w:pPr>
        <w:tabs>
          <w:tab w:val="num" w:pos="561"/>
        </w:tabs>
        <w:spacing w:after="120"/>
        <w:ind w:right="196"/>
        <w:jc w:val="center"/>
        <w:rPr>
          <w:rFonts w:ascii="Arial" w:hAnsi="Arial" w:cs="Arial"/>
          <w:b/>
          <w:sz w:val="22"/>
          <w:szCs w:val="22"/>
        </w:rPr>
      </w:pPr>
      <w:r w:rsidRPr="001F2557">
        <w:rPr>
          <w:rFonts w:ascii="Arial" w:hAnsi="Arial" w:cs="Arial"/>
          <w:b/>
          <w:sz w:val="22"/>
          <w:szCs w:val="22"/>
        </w:rPr>
        <w:t>SI CONVIENE QUANTO SEGUE</w:t>
      </w:r>
    </w:p>
    <w:p w14:paraId="0490DF32" w14:textId="77777777" w:rsidR="0036609C" w:rsidRPr="001F2557" w:rsidRDefault="00715977" w:rsidP="005440F2">
      <w:pPr>
        <w:tabs>
          <w:tab w:val="num" w:pos="561"/>
        </w:tabs>
        <w:spacing w:after="120"/>
        <w:ind w:right="196"/>
        <w:jc w:val="center"/>
        <w:rPr>
          <w:rFonts w:ascii="Arial" w:hAnsi="Arial" w:cs="Arial"/>
          <w:b/>
          <w:sz w:val="22"/>
          <w:szCs w:val="22"/>
        </w:rPr>
      </w:pPr>
      <w:r w:rsidRPr="001F2557">
        <w:rPr>
          <w:rFonts w:ascii="Arial" w:hAnsi="Arial" w:cs="Arial"/>
          <w:b/>
          <w:sz w:val="22"/>
          <w:szCs w:val="22"/>
        </w:rPr>
        <w:t>TRA</w:t>
      </w:r>
    </w:p>
    <w:p w14:paraId="44CF3F48" w14:textId="6B02C7E4" w:rsidR="00C27FB4" w:rsidRPr="001F2557" w:rsidRDefault="007971E7" w:rsidP="007971E7">
      <w:pPr>
        <w:pStyle w:val="Stile"/>
        <w:spacing w:beforeLines="80" w:before="192" w:afterLines="40" w:after="96"/>
        <w:rPr>
          <w:rFonts w:ascii="Arial" w:hAnsi="Arial" w:cs="Arial"/>
          <w:sz w:val="22"/>
          <w:szCs w:val="22"/>
        </w:rPr>
      </w:pPr>
      <w:r>
        <w:rPr>
          <w:rFonts w:ascii="Arial" w:hAnsi="Arial" w:cs="Arial"/>
          <w:sz w:val="22"/>
          <w:szCs w:val="22"/>
        </w:rPr>
        <w:t>Il Dipartimento di Ingegneria e Architettura – Università degli Studi di Trieste</w:t>
      </w:r>
      <w:r w:rsidR="00C27FB4" w:rsidRPr="001F2557">
        <w:rPr>
          <w:rFonts w:ascii="Arial" w:hAnsi="Arial" w:cs="Arial"/>
          <w:sz w:val="22"/>
          <w:szCs w:val="22"/>
        </w:rPr>
        <w:t>, in pr</w:t>
      </w:r>
      <w:r>
        <w:rPr>
          <w:rFonts w:ascii="Arial" w:hAnsi="Arial" w:cs="Arial"/>
          <w:sz w:val="22"/>
          <w:szCs w:val="22"/>
        </w:rPr>
        <w:t>osieguo denominato</w:t>
      </w:r>
      <w:r w:rsidR="00C27FB4" w:rsidRPr="001F2557">
        <w:rPr>
          <w:rFonts w:ascii="Arial" w:hAnsi="Arial" w:cs="Arial"/>
          <w:sz w:val="22"/>
          <w:szCs w:val="22"/>
        </w:rPr>
        <w:t xml:space="preserve"> "soggetto promotore", con sede legale in Piazzale Europa, 1 - 34127 Trieste, Codice Fiscale 80013890324, in persona del </w:t>
      </w:r>
      <w:r>
        <w:rPr>
          <w:rFonts w:ascii="Arial" w:hAnsi="Arial" w:cs="Arial"/>
          <w:sz w:val="22"/>
          <w:szCs w:val="22"/>
        </w:rPr>
        <w:t>Direttore del Dipartimento</w:t>
      </w:r>
      <w:r w:rsidR="00C27FB4" w:rsidRPr="001F2557">
        <w:rPr>
          <w:rFonts w:ascii="Arial" w:hAnsi="Arial" w:cs="Arial"/>
          <w:sz w:val="22"/>
          <w:szCs w:val="22"/>
        </w:rPr>
        <w:t>, Prof</w:t>
      </w:r>
      <w:r>
        <w:rPr>
          <w:rFonts w:ascii="Arial" w:hAnsi="Arial" w:cs="Arial"/>
          <w:sz w:val="22"/>
          <w:szCs w:val="22"/>
        </w:rPr>
        <w:t>.</w:t>
      </w:r>
      <w:r w:rsidR="00CF092C">
        <w:rPr>
          <w:rFonts w:ascii="Arial" w:hAnsi="Arial" w:cs="Arial"/>
          <w:sz w:val="22"/>
          <w:szCs w:val="22"/>
        </w:rPr>
        <w:t xml:space="preserve"> </w:t>
      </w:r>
      <w:r w:rsidR="00227516">
        <w:rPr>
          <w:rFonts w:ascii="Arial" w:hAnsi="Arial" w:cs="Arial"/>
          <w:sz w:val="22"/>
          <w:szCs w:val="22"/>
        </w:rPr>
        <w:t>Giorgio Sulligoi</w:t>
      </w:r>
      <w:r w:rsidR="00CF092C">
        <w:rPr>
          <w:rFonts w:ascii="Arial" w:hAnsi="Arial" w:cs="Arial"/>
          <w:sz w:val="22"/>
          <w:szCs w:val="22"/>
        </w:rPr>
        <w:t xml:space="preserve">, </w:t>
      </w:r>
      <w:r w:rsidR="00C27FB4" w:rsidRPr="001F2557">
        <w:rPr>
          <w:rFonts w:ascii="Arial" w:hAnsi="Arial" w:cs="Arial"/>
          <w:sz w:val="22"/>
          <w:szCs w:val="22"/>
        </w:rPr>
        <w:t>nato a</w:t>
      </w:r>
      <w:r w:rsidR="00CF092C">
        <w:rPr>
          <w:rFonts w:ascii="Arial" w:hAnsi="Arial" w:cs="Arial"/>
          <w:sz w:val="22"/>
          <w:szCs w:val="22"/>
        </w:rPr>
        <w:t xml:space="preserve"> </w:t>
      </w:r>
      <w:r w:rsidR="00227516">
        <w:rPr>
          <w:rFonts w:ascii="Arial" w:hAnsi="Arial" w:cs="Arial"/>
          <w:sz w:val="22"/>
          <w:szCs w:val="22"/>
        </w:rPr>
        <w:t>Trieste</w:t>
      </w:r>
      <w:r w:rsidRPr="007971E7">
        <w:rPr>
          <w:rFonts w:ascii="Arial" w:hAnsi="Arial" w:cs="Arial"/>
          <w:sz w:val="22"/>
          <w:szCs w:val="22"/>
        </w:rPr>
        <w:t xml:space="preserve"> (T</w:t>
      </w:r>
      <w:r w:rsidR="00227516">
        <w:rPr>
          <w:rFonts w:ascii="Arial" w:hAnsi="Arial" w:cs="Arial"/>
          <w:sz w:val="22"/>
          <w:szCs w:val="22"/>
        </w:rPr>
        <w:t>S</w:t>
      </w:r>
      <w:r w:rsidRPr="007971E7">
        <w:rPr>
          <w:rFonts w:ascii="Arial" w:hAnsi="Arial" w:cs="Arial"/>
          <w:sz w:val="22"/>
          <w:szCs w:val="22"/>
        </w:rPr>
        <w:t xml:space="preserve">) il </w:t>
      </w:r>
      <w:r w:rsidR="00227516">
        <w:rPr>
          <w:rFonts w:ascii="Arial" w:hAnsi="Arial" w:cs="Arial"/>
          <w:sz w:val="22"/>
          <w:szCs w:val="22"/>
        </w:rPr>
        <w:t>04</w:t>
      </w:r>
      <w:r w:rsidRPr="007971E7">
        <w:rPr>
          <w:rFonts w:ascii="Arial" w:hAnsi="Arial" w:cs="Arial"/>
          <w:sz w:val="22"/>
          <w:szCs w:val="22"/>
        </w:rPr>
        <w:t>.09.197</w:t>
      </w:r>
      <w:r w:rsidR="00227516">
        <w:rPr>
          <w:rFonts w:ascii="Arial" w:hAnsi="Arial" w:cs="Arial"/>
          <w:sz w:val="22"/>
          <w:szCs w:val="22"/>
        </w:rPr>
        <w:t>7</w:t>
      </w:r>
      <w:r w:rsidR="00C27FB4" w:rsidRPr="001F2557">
        <w:rPr>
          <w:rFonts w:ascii="Arial" w:hAnsi="Arial" w:cs="Arial"/>
          <w:sz w:val="22"/>
          <w:szCs w:val="22"/>
        </w:rPr>
        <w:t xml:space="preserve">, per la carica ed agli effetti del presente atto domiciliato presso la sede dell’Università, il quale interviene non in proprio, ma in qualità di </w:t>
      </w:r>
      <w:r>
        <w:rPr>
          <w:rFonts w:ascii="Arial" w:hAnsi="Arial" w:cs="Arial"/>
          <w:sz w:val="22"/>
          <w:szCs w:val="22"/>
        </w:rPr>
        <w:t>Direttore del Dipartimento di Ingegneria e Architettura</w:t>
      </w:r>
    </w:p>
    <w:p w14:paraId="5DBB76E2" w14:textId="77777777" w:rsidR="00D40797" w:rsidRPr="001F2557" w:rsidRDefault="00715977" w:rsidP="00C27FB4">
      <w:pPr>
        <w:ind w:right="196"/>
        <w:jc w:val="center"/>
        <w:rPr>
          <w:rFonts w:ascii="Arial" w:hAnsi="Arial" w:cs="Arial"/>
          <w:b/>
          <w:sz w:val="22"/>
          <w:szCs w:val="22"/>
        </w:rPr>
      </w:pPr>
      <w:r w:rsidRPr="001F2557">
        <w:rPr>
          <w:rFonts w:ascii="Arial" w:hAnsi="Arial" w:cs="Arial"/>
          <w:b/>
          <w:sz w:val="22"/>
          <w:szCs w:val="22"/>
        </w:rPr>
        <w:t>E</w:t>
      </w:r>
    </w:p>
    <w:p w14:paraId="7BCCB21C" w14:textId="77777777" w:rsidR="005440F2" w:rsidRPr="001F2557" w:rsidRDefault="005440F2" w:rsidP="005440F2">
      <w:pPr>
        <w:ind w:left="360" w:right="196"/>
        <w:jc w:val="center"/>
        <w:rPr>
          <w:rFonts w:ascii="Arial" w:hAnsi="Arial" w:cs="Arial"/>
          <w:sz w:val="22"/>
          <w:szCs w:val="22"/>
        </w:rPr>
      </w:pPr>
    </w:p>
    <w:p w14:paraId="76D9DF98" w14:textId="77777777" w:rsidR="005440F2" w:rsidRPr="001F2557" w:rsidRDefault="00715977" w:rsidP="00C532DF">
      <w:pPr>
        <w:spacing w:line="360" w:lineRule="auto"/>
        <w:ind w:right="191"/>
        <w:jc w:val="both"/>
        <w:rPr>
          <w:rFonts w:ascii="Arial" w:hAnsi="Arial" w:cs="Arial"/>
          <w:sz w:val="22"/>
          <w:szCs w:val="22"/>
        </w:rPr>
      </w:pPr>
      <w:r w:rsidRPr="001F2557">
        <w:rPr>
          <w:rFonts w:ascii="Arial" w:hAnsi="Arial" w:cs="Arial"/>
          <w:sz w:val="22"/>
          <w:szCs w:val="22"/>
        </w:rPr>
        <w:t xml:space="preserve">Ragione sociale: </w:t>
      </w:r>
      <w:sdt>
        <w:sdtPr>
          <w:rPr>
            <w:rFonts w:ascii="Arial" w:hAnsi="Arial" w:cs="Arial"/>
            <w:sz w:val="22"/>
            <w:szCs w:val="22"/>
          </w:rPr>
          <w:id w:val="1614176205"/>
          <w:placeholder>
            <w:docPart w:val="DefaultPlaceholder_-1854013440"/>
          </w:placeholder>
          <w:text/>
        </w:sdtPr>
        <w:sdtContent>
          <w:r w:rsidR="00E16191" w:rsidRPr="001F2557">
            <w:rPr>
              <w:rFonts w:ascii="Arial" w:hAnsi="Arial" w:cs="Arial"/>
              <w:sz w:val="22"/>
              <w:szCs w:val="22"/>
            </w:rPr>
            <w:t>_______________</w:t>
          </w:r>
        </w:sdtContent>
      </w:sdt>
      <w:r w:rsidR="00C532DF" w:rsidRPr="001F2557">
        <w:rPr>
          <w:rFonts w:ascii="Arial" w:hAnsi="Arial" w:cs="Arial"/>
          <w:sz w:val="22"/>
          <w:szCs w:val="22"/>
        </w:rPr>
        <w:t>, i</w:t>
      </w:r>
      <w:r w:rsidR="005440F2" w:rsidRPr="001F2557">
        <w:rPr>
          <w:rFonts w:ascii="Arial" w:hAnsi="Arial" w:cs="Arial"/>
          <w:sz w:val="22"/>
          <w:szCs w:val="22"/>
        </w:rPr>
        <w:t>n</w:t>
      </w:r>
      <w:r w:rsidRPr="001F2557">
        <w:rPr>
          <w:rFonts w:ascii="Arial" w:hAnsi="Arial" w:cs="Arial"/>
          <w:sz w:val="22"/>
          <w:szCs w:val="22"/>
        </w:rPr>
        <w:t>d</w:t>
      </w:r>
      <w:r w:rsidR="00C532DF" w:rsidRPr="001F2557">
        <w:rPr>
          <w:rFonts w:ascii="Arial" w:hAnsi="Arial" w:cs="Arial"/>
          <w:sz w:val="22"/>
          <w:szCs w:val="22"/>
        </w:rPr>
        <w:t>irizzo sede legale,</w:t>
      </w:r>
      <w:r w:rsidR="008E7235" w:rsidRPr="001F2557">
        <w:rPr>
          <w:rFonts w:ascii="Arial" w:hAnsi="Arial" w:cs="Arial"/>
          <w:sz w:val="22"/>
          <w:szCs w:val="22"/>
        </w:rPr>
        <w:t xml:space="preserve"> </w:t>
      </w:r>
      <w:r w:rsidR="00C532DF" w:rsidRPr="001F2557">
        <w:rPr>
          <w:rFonts w:ascii="Arial" w:hAnsi="Arial" w:cs="Arial"/>
          <w:sz w:val="22"/>
          <w:szCs w:val="22"/>
        </w:rPr>
        <w:t xml:space="preserve">via </w:t>
      </w:r>
      <w:sdt>
        <w:sdtPr>
          <w:rPr>
            <w:rFonts w:ascii="Arial" w:hAnsi="Arial" w:cs="Arial"/>
            <w:sz w:val="22"/>
            <w:szCs w:val="22"/>
          </w:rPr>
          <w:id w:val="45187075"/>
          <w:placeholder>
            <w:docPart w:val="DefaultPlaceholder_-1854013440"/>
          </w:placeholder>
          <w:text/>
        </w:sdtPr>
        <w:sdtContent>
          <w:r w:rsidR="00E21269" w:rsidRPr="001F2557">
            <w:rPr>
              <w:rFonts w:ascii="Arial" w:hAnsi="Arial" w:cs="Arial"/>
              <w:sz w:val="22"/>
              <w:szCs w:val="22"/>
            </w:rPr>
            <w:t>_____________</w:t>
          </w:r>
        </w:sdtContent>
      </w:sdt>
      <w:r w:rsidR="00C532DF" w:rsidRPr="001F2557">
        <w:rPr>
          <w:rFonts w:ascii="Arial" w:hAnsi="Arial" w:cs="Arial"/>
          <w:sz w:val="22"/>
          <w:szCs w:val="22"/>
        </w:rPr>
        <w:t>,</w:t>
      </w:r>
      <w:r w:rsidR="00E16191" w:rsidRPr="001F2557">
        <w:rPr>
          <w:rFonts w:ascii="Arial" w:hAnsi="Arial" w:cs="Arial"/>
          <w:sz w:val="22"/>
          <w:szCs w:val="22"/>
        </w:rPr>
        <w:t xml:space="preserve"> </w:t>
      </w:r>
      <w:sdt>
        <w:sdtPr>
          <w:rPr>
            <w:rFonts w:ascii="Arial" w:hAnsi="Arial" w:cs="Arial"/>
            <w:sz w:val="22"/>
            <w:szCs w:val="22"/>
          </w:rPr>
          <w:id w:val="1361782549"/>
          <w:placeholder>
            <w:docPart w:val="DefaultPlaceholder_-1854013440"/>
          </w:placeholder>
          <w:text/>
        </w:sdtPr>
        <w:sdtContent>
          <w:r w:rsidR="00EE38F8" w:rsidRPr="001F2557">
            <w:rPr>
              <w:rFonts w:ascii="Arial" w:hAnsi="Arial" w:cs="Arial"/>
              <w:sz w:val="22"/>
              <w:szCs w:val="22"/>
            </w:rPr>
            <w:t>Città</w:t>
          </w:r>
        </w:sdtContent>
      </w:sdt>
      <w:r w:rsidR="00C532DF" w:rsidRPr="001F2557">
        <w:rPr>
          <w:rFonts w:ascii="Arial" w:hAnsi="Arial" w:cs="Arial"/>
          <w:sz w:val="22"/>
          <w:szCs w:val="22"/>
        </w:rPr>
        <w:t xml:space="preserve">, </w:t>
      </w:r>
      <w:sdt>
        <w:sdtPr>
          <w:rPr>
            <w:rFonts w:ascii="Arial" w:hAnsi="Arial" w:cs="Arial"/>
            <w:sz w:val="22"/>
            <w:szCs w:val="22"/>
          </w:rPr>
          <w:id w:val="-1453319597"/>
          <w:placeholder>
            <w:docPart w:val="DefaultPlaceholder_-1854013440"/>
          </w:placeholder>
          <w:text/>
        </w:sdtPr>
        <w:sdtContent>
          <w:r w:rsidR="005440F2" w:rsidRPr="001F2557">
            <w:rPr>
              <w:rFonts w:ascii="Arial" w:hAnsi="Arial" w:cs="Arial"/>
              <w:sz w:val="22"/>
              <w:szCs w:val="22"/>
            </w:rPr>
            <w:t xml:space="preserve">P. IVA </w:t>
          </w:r>
          <w:r w:rsidRPr="001F2557">
            <w:rPr>
              <w:rFonts w:ascii="Arial" w:hAnsi="Arial" w:cs="Arial"/>
              <w:sz w:val="22"/>
              <w:szCs w:val="22"/>
            </w:rPr>
            <w:t>o</w:t>
          </w:r>
          <w:r w:rsidR="00C532DF" w:rsidRPr="001F2557">
            <w:rPr>
              <w:rFonts w:ascii="Arial" w:hAnsi="Arial" w:cs="Arial"/>
              <w:sz w:val="22"/>
              <w:szCs w:val="22"/>
            </w:rPr>
            <w:t xml:space="preserve"> C.F.</w:t>
          </w:r>
          <w:r w:rsidR="00E21269" w:rsidRPr="001F2557">
            <w:rPr>
              <w:rFonts w:ascii="Arial" w:hAnsi="Arial" w:cs="Arial"/>
              <w:sz w:val="22"/>
              <w:szCs w:val="22"/>
            </w:rPr>
            <w:t xml:space="preserve"> _________</w:t>
          </w:r>
          <w:r w:rsidR="00C532DF" w:rsidRPr="001F2557">
            <w:rPr>
              <w:rFonts w:ascii="Arial" w:hAnsi="Arial" w:cs="Arial"/>
              <w:sz w:val="22"/>
              <w:szCs w:val="22"/>
            </w:rPr>
            <w:t>,</w:t>
          </w:r>
        </w:sdtContent>
      </w:sdt>
      <w:r w:rsidR="005440F2" w:rsidRPr="001F2557">
        <w:rPr>
          <w:rFonts w:ascii="Arial" w:hAnsi="Arial" w:cs="Arial"/>
          <w:sz w:val="22"/>
          <w:szCs w:val="22"/>
        </w:rPr>
        <w:t xml:space="preserve"> </w:t>
      </w:r>
      <w:r w:rsidRPr="001F2557">
        <w:rPr>
          <w:rFonts w:ascii="Arial" w:hAnsi="Arial" w:cs="Arial"/>
          <w:sz w:val="22"/>
          <w:szCs w:val="22"/>
        </w:rPr>
        <w:t>d’ora in poi denominato</w:t>
      </w:r>
      <w:r w:rsidR="009D3416" w:rsidRPr="001F2557">
        <w:rPr>
          <w:rFonts w:ascii="Arial" w:hAnsi="Arial" w:cs="Arial"/>
          <w:sz w:val="22"/>
          <w:szCs w:val="22"/>
        </w:rPr>
        <w:t xml:space="preserve"> </w:t>
      </w:r>
      <w:r w:rsidRPr="001F2557">
        <w:rPr>
          <w:rFonts w:ascii="Arial" w:hAnsi="Arial" w:cs="Arial"/>
          <w:sz w:val="22"/>
          <w:szCs w:val="22"/>
        </w:rPr>
        <w:t>“</w:t>
      </w:r>
      <w:r w:rsidR="009D3416" w:rsidRPr="001F2557">
        <w:rPr>
          <w:rFonts w:ascii="Arial" w:hAnsi="Arial" w:cs="Arial"/>
          <w:i/>
          <w:sz w:val="22"/>
          <w:szCs w:val="22"/>
        </w:rPr>
        <w:t xml:space="preserve">soggetto </w:t>
      </w:r>
      <w:r w:rsidRPr="001F2557">
        <w:rPr>
          <w:rFonts w:ascii="Arial" w:hAnsi="Arial" w:cs="Arial"/>
          <w:i/>
          <w:sz w:val="22"/>
          <w:szCs w:val="22"/>
        </w:rPr>
        <w:t>ospitante</w:t>
      </w:r>
      <w:r w:rsidRPr="001F2557">
        <w:rPr>
          <w:rFonts w:ascii="Arial" w:hAnsi="Arial" w:cs="Arial"/>
          <w:sz w:val="22"/>
          <w:szCs w:val="22"/>
        </w:rPr>
        <w:t>”</w:t>
      </w:r>
      <w:r w:rsidR="00C532DF" w:rsidRPr="001F2557">
        <w:rPr>
          <w:rFonts w:ascii="Arial" w:hAnsi="Arial" w:cs="Arial"/>
          <w:sz w:val="22"/>
          <w:szCs w:val="22"/>
        </w:rPr>
        <w:t>,</w:t>
      </w:r>
      <w:r w:rsidR="009D3416" w:rsidRPr="001F2557">
        <w:rPr>
          <w:rFonts w:ascii="Arial" w:hAnsi="Arial" w:cs="Arial"/>
          <w:sz w:val="22"/>
          <w:szCs w:val="22"/>
        </w:rPr>
        <w:t xml:space="preserve"> </w:t>
      </w:r>
      <w:r w:rsidRPr="001F2557">
        <w:rPr>
          <w:rFonts w:ascii="Arial" w:hAnsi="Arial" w:cs="Arial"/>
          <w:sz w:val="22"/>
          <w:szCs w:val="22"/>
        </w:rPr>
        <w:t>r</w:t>
      </w:r>
      <w:r w:rsidR="00C532DF" w:rsidRPr="001F2557">
        <w:rPr>
          <w:rFonts w:ascii="Arial" w:hAnsi="Arial" w:cs="Arial"/>
          <w:sz w:val="22"/>
          <w:szCs w:val="22"/>
        </w:rPr>
        <w:t xml:space="preserve">appresentato </w:t>
      </w:r>
      <w:sdt>
        <w:sdtPr>
          <w:rPr>
            <w:rFonts w:ascii="Arial" w:hAnsi="Arial" w:cs="Arial"/>
            <w:sz w:val="22"/>
            <w:szCs w:val="22"/>
          </w:rPr>
          <w:id w:val="791710137"/>
          <w:placeholder>
            <w:docPart w:val="DefaultPlaceholder_-1854013440"/>
          </w:placeholder>
          <w:text/>
        </w:sdtPr>
        <w:sdtContent>
          <w:r w:rsidR="00C532DF" w:rsidRPr="001F2557">
            <w:rPr>
              <w:rFonts w:ascii="Arial" w:hAnsi="Arial" w:cs="Arial"/>
              <w:sz w:val="22"/>
              <w:szCs w:val="22"/>
            </w:rPr>
            <w:t>dal</w:t>
          </w:r>
          <w:r w:rsidR="007971E7">
            <w:rPr>
              <w:rFonts w:ascii="Arial" w:hAnsi="Arial" w:cs="Arial"/>
              <w:sz w:val="22"/>
              <w:szCs w:val="22"/>
            </w:rPr>
            <w:t>/dalla</w:t>
          </w:r>
          <w:r w:rsidR="00C532DF" w:rsidRPr="001F2557">
            <w:rPr>
              <w:rFonts w:ascii="Arial" w:hAnsi="Arial" w:cs="Arial"/>
              <w:sz w:val="22"/>
              <w:szCs w:val="22"/>
            </w:rPr>
            <w:t xml:space="preserve"> dott.</w:t>
          </w:r>
          <w:r w:rsidR="00E16191" w:rsidRPr="001F2557">
            <w:rPr>
              <w:rFonts w:ascii="Arial" w:hAnsi="Arial" w:cs="Arial"/>
              <w:sz w:val="22"/>
              <w:szCs w:val="22"/>
            </w:rPr>
            <w:t>/</w:t>
          </w:r>
          <w:proofErr w:type="spellStart"/>
          <w:r w:rsidR="00E16191" w:rsidRPr="001F2557">
            <w:rPr>
              <w:rFonts w:ascii="Arial" w:hAnsi="Arial" w:cs="Arial"/>
              <w:sz w:val="22"/>
              <w:szCs w:val="22"/>
            </w:rPr>
            <w:t>ssa</w:t>
          </w:r>
          <w:proofErr w:type="spellEnd"/>
          <w:r w:rsidR="00E16191" w:rsidRPr="001F2557">
            <w:rPr>
              <w:rFonts w:ascii="Arial" w:hAnsi="Arial" w:cs="Arial"/>
              <w:sz w:val="22"/>
              <w:szCs w:val="22"/>
            </w:rPr>
            <w:t>____________</w:t>
          </w:r>
        </w:sdtContent>
      </w:sdt>
      <w:r w:rsidR="00C532DF" w:rsidRPr="001F2557">
        <w:rPr>
          <w:rFonts w:ascii="Arial" w:hAnsi="Arial" w:cs="Arial"/>
          <w:sz w:val="22"/>
          <w:szCs w:val="22"/>
        </w:rPr>
        <w:t xml:space="preserve">, </w:t>
      </w:r>
      <w:sdt>
        <w:sdtPr>
          <w:rPr>
            <w:rFonts w:ascii="Arial" w:hAnsi="Arial" w:cs="Arial"/>
            <w:sz w:val="22"/>
            <w:szCs w:val="22"/>
          </w:rPr>
          <w:id w:val="-482162809"/>
          <w:placeholder>
            <w:docPart w:val="DefaultPlaceholder_-1854013440"/>
          </w:placeholder>
          <w:text/>
        </w:sdtPr>
        <w:sdtContent>
          <w:r w:rsidR="00C532DF" w:rsidRPr="001F2557">
            <w:rPr>
              <w:rFonts w:ascii="Arial" w:hAnsi="Arial" w:cs="Arial"/>
              <w:sz w:val="22"/>
              <w:szCs w:val="22"/>
            </w:rPr>
            <w:t>nato</w:t>
          </w:r>
          <w:r w:rsidR="00E16191" w:rsidRPr="001F2557">
            <w:rPr>
              <w:rFonts w:ascii="Arial" w:hAnsi="Arial" w:cs="Arial"/>
              <w:sz w:val="22"/>
              <w:szCs w:val="22"/>
            </w:rPr>
            <w:t>/a</w:t>
          </w:r>
          <w:r w:rsidR="009D3416" w:rsidRPr="001F2557">
            <w:rPr>
              <w:rFonts w:ascii="Arial" w:hAnsi="Arial" w:cs="Arial"/>
              <w:sz w:val="22"/>
              <w:szCs w:val="22"/>
            </w:rPr>
            <w:t xml:space="preserve"> </w:t>
          </w:r>
          <w:proofErr w:type="spellStart"/>
          <w:r w:rsidR="009D3416" w:rsidRPr="001F2557">
            <w:rPr>
              <w:rFonts w:ascii="Arial" w:hAnsi="Arial" w:cs="Arial"/>
              <w:sz w:val="22"/>
              <w:szCs w:val="22"/>
            </w:rPr>
            <w:t>a</w:t>
          </w:r>
          <w:proofErr w:type="spellEnd"/>
          <w:r w:rsidR="00E21269" w:rsidRPr="001F2557">
            <w:rPr>
              <w:rFonts w:ascii="Arial" w:hAnsi="Arial" w:cs="Arial"/>
              <w:sz w:val="22"/>
              <w:szCs w:val="22"/>
            </w:rPr>
            <w:t xml:space="preserve"> _________</w:t>
          </w:r>
          <w:r w:rsidR="00C532DF" w:rsidRPr="001F2557">
            <w:rPr>
              <w:rFonts w:ascii="Arial" w:hAnsi="Arial" w:cs="Arial"/>
              <w:sz w:val="22"/>
              <w:szCs w:val="22"/>
            </w:rPr>
            <w:t xml:space="preserve"> (</w:t>
          </w:r>
          <w:r w:rsidR="00E21269" w:rsidRPr="001F2557">
            <w:rPr>
              <w:rFonts w:ascii="Arial" w:hAnsi="Arial" w:cs="Arial"/>
              <w:sz w:val="22"/>
              <w:szCs w:val="22"/>
            </w:rPr>
            <w:t>___</w:t>
          </w:r>
          <w:r w:rsidR="00C532DF" w:rsidRPr="001F2557">
            <w:rPr>
              <w:rFonts w:ascii="Arial" w:hAnsi="Arial" w:cs="Arial"/>
              <w:sz w:val="22"/>
              <w:szCs w:val="22"/>
            </w:rPr>
            <w:t>)</w:t>
          </w:r>
        </w:sdtContent>
      </w:sdt>
      <w:r w:rsidR="00C532DF" w:rsidRPr="001F2557">
        <w:rPr>
          <w:rFonts w:ascii="Arial" w:hAnsi="Arial" w:cs="Arial"/>
          <w:sz w:val="22"/>
          <w:szCs w:val="22"/>
        </w:rPr>
        <w:t xml:space="preserve"> </w:t>
      </w:r>
      <w:r w:rsidRPr="001F2557">
        <w:rPr>
          <w:rFonts w:ascii="Arial" w:hAnsi="Arial" w:cs="Arial"/>
          <w:sz w:val="22"/>
          <w:szCs w:val="22"/>
        </w:rPr>
        <w:t xml:space="preserve">il </w:t>
      </w:r>
      <w:sdt>
        <w:sdtPr>
          <w:rPr>
            <w:rFonts w:ascii="Arial" w:hAnsi="Arial" w:cs="Arial"/>
            <w:sz w:val="22"/>
            <w:szCs w:val="22"/>
          </w:rPr>
          <w:id w:val="-148521806"/>
          <w:placeholder>
            <w:docPart w:val="DefaultPlaceholder_-1854013440"/>
          </w:placeholder>
          <w:text/>
        </w:sdtPr>
        <w:sdtContent>
          <w:r w:rsidR="00E21269" w:rsidRPr="001F2557">
            <w:rPr>
              <w:rFonts w:ascii="Arial" w:hAnsi="Arial" w:cs="Arial"/>
              <w:sz w:val="22"/>
              <w:szCs w:val="22"/>
            </w:rPr>
            <w:t>__/__/_____</w:t>
          </w:r>
        </w:sdtContent>
      </w:sdt>
      <w:r w:rsidR="00C532DF" w:rsidRPr="001F2557">
        <w:rPr>
          <w:rFonts w:ascii="Arial" w:hAnsi="Arial" w:cs="Arial"/>
          <w:sz w:val="22"/>
          <w:szCs w:val="22"/>
        </w:rPr>
        <w:t xml:space="preserve">, </w:t>
      </w:r>
      <w:r w:rsidRPr="001F2557">
        <w:rPr>
          <w:rFonts w:ascii="Arial" w:hAnsi="Arial" w:cs="Arial"/>
          <w:sz w:val="22"/>
          <w:szCs w:val="22"/>
        </w:rPr>
        <w:t>in qualità di</w:t>
      </w:r>
      <w:r w:rsidR="007971E7">
        <w:rPr>
          <w:rFonts w:ascii="Arial" w:hAnsi="Arial" w:cs="Arial"/>
          <w:sz w:val="22"/>
          <w:szCs w:val="22"/>
        </w:rPr>
        <w:t xml:space="preserve"> </w:t>
      </w:r>
      <w:sdt>
        <w:sdtPr>
          <w:rPr>
            <w:rFonts w:ascii="Arial" w:hAnsi="Arial" w:cs="Arial"/>
            <w:sz w:val="22"/>
            <w:szCs w:val="22"/>
          </w:rPr>
          <w:id w:val="1367792126"/>
          <w:placeholder>
            <w:docPart w:val="DefaultPlaceholder_-1854013440"/>
          </w:placeholder>
          <w:text/>
        </w:sdtPr>
        <w:sdtContent>
          <w:r w:rsidR="00E16191" w:rsidRPr="001F2557">
            <w:rPr>
              <w:rFonts w:ascii="Arial" w:hAnsi="Arial" w:cs="Arial"/>
              <w:sz w:val="22"/>
              <w:szCs w:val="22"/>
            </w:rPr>
            <w:t>_____________</w:t>
          </w:r>
        </w:sdtContent>
      </w:sdt>
    </w:p>
    <w:p w14:paraId="1F63BB23" w14:textId="77777777" w:rsidR="00DB3E19" w:rsidRPr="001F2557" w:rsidRDefault="00DB3E19" w:rsidP="00DB3E19">
      <w:pPr>
        <w:spacing w:line="360" w:lineRule="auto"/>
        <w:ind w:right="191"/>
        <w:jc w:val="both"/>
        <w:rPr>
          <w:rFonts w:ascii="Arial" w:hAnsi="Arial" w:cs="Arial"/>
          <w:sz w:val="22"/>
          <w:szCs w:val="22"/>
        </w:rPr>
      </w:pPr>
      <w:r w:rsidRPr="00FF6F9A">
        <w:rPr>
          <w:rFonts w:ascii="Arial" w:hAnsi="Arial" w:cs="Arial"/>
          <w:sz w:val="22"/>
          <w:szCs w:val="22"/>
        </w:rPr>
        <w:t>in proseguio il soggetto promotore e il soggetto ospitante anche singolarmente come “Parte” e congiuntamente come “Parti”;</w:t>
      </w:r>
    </w:p>
    <w:p w14:paraId="500EFD5D" w14:textId="77777777" w:rsidR="00E1686B" w:rsidRDefault="00E1686B" w:rsidP="003D77C6">
      <w:pPr>
        <w:spacing w:line="360" w:lineRule="auto"/>
        <w:ind w:right="191"/>
        <w:jc w:val="center"/>
        <w:rPr>
          <w:rFonts w:ascii="Arial" w:hAnsi="Arial" w:cs="Arial"/>
          <w:b/>
          <w:sz w:val="22"/>
          <w:szCs w:val="22"/>
        </w:rPr>
      </w:pPr>
    </w:p>
    <w:p w14:paraId="6A1AB5D8" w14:textId="77777777" w:rsidR="00DB3E19" w:rsidRPr="001F2557" w:rsidRDefault="00DB3E19" w:rsidP="003D77C6">
      <w:pPr>
        <w:spacing w:line="360" w:lineRule="auto"/>
        <w:ind w:right="191"/>
        <w:jc w:val="center"/>
        <w:rPr>
          <w:rFonts w:ascii="Arial" w:hAnsi="Arial" w:cs="Arial"/>
          <w:b/>
          <w:sz w:val="22"/>
          <w:szCs w:val="22"/>
        </w:rPr>
      </w:pPr>
    </w:p>
    <w:p w14:paraId="1DBF103D" w14:textId="77777777" w:rsidR="004F67FA" w:rsidRPr="001F2557" w:rsidRDefault="004F67FA" w:rsidP="004F67FA">
      <w:pPr>
        <w:pStyle w:val="NormalWeb"/>
        <w:spacing w:before="16" w:after="8"/>
        <w:ind w:firstLine="284"/>
        <w:jc w:val="center"/>
        <w:rPr>
          <w:rFonts w:ascii="Arial" w:hAnsi="Arial" w:cs="Arial"/>
          <w:b/>
          <w:sz w:val="22"/>
          <w:szCs w:val="22"/>
        </w:rPr>
      </w:pPr>
      <w:r w:rsidRPr="001F2557">
        <w:rPr>
          <w:rFonts w:ascii="Arial" w:hAnsi="Arial" w:cs="Arial"/>
          <w:b/>
          <w:sz w:val="22"/>
          <w:szCs w:val="22"/>
        </w:rPr>
        <w:t>PREMESSO CHE</w:t>
      </w:r>
    </w:p>
    <w:p w14:paraId="45DEB5CC" w14:textId="77777777" w:rsidR="004F67FA" w:rsidRPr="001F2557" w:rsidRDefault="004F67FA" w:rsidP="00433951">
      <w:pPr>
        <w:pStyle w:val="NormalWeb"/>
        <w:spacing w:before="16" w:after="8"/>
        <w:ind w:firstLine="284"/>
        <w:rPr>
          <w:rFonts w:ascii="Arial" w:hAnsi="Arial" w:cs="Arial"/>
          <w:sz w:val="22"/>
          <w:szCs w:val="22"/>
        </w:rPr>
      </w:pPr>
    </w:p>
    <w:p w14:paraId="0BF13173" w14:textId="77777777" w:rsidR="007971E7" w:rsidRPr="007971E7" w:rsidRDefault="00433951" w:rsidP="007971E7">
      <w:pPr>
        <w:pStyle w:val="ListParagraph"/>
        <w:numPr>
          <w:ilvl w:val="0"/>
          <w:numId w:val="25"/>
        </w:numPr>
        <w:ind w:right="191"/>
        <w:jc w:val="both"/>
        <w:rPr>
          <w:rFonts w:ascii="Arial" w:hAnsi="Arial" w:cs="Arial"/>
          <w:b/>
          <w:sz w:val="22"/>
          <w:szCs w:val="22"/>
        </w:rPr>
      </w:pPr>
      <w:r w:rsidRPr="007971E7">
        <w:rPr>
          <w:rFonts w:ascii="Arial" w:hAnsi="Arial" w:cs="Arial"/>
          <w:sz w:val="22"/>
          <w:szCs w:val="22"/>
        </w:rPr>
        <w:t xml:space="preserve">il </w:t>
      </w:r>
      <w:r w:rsidR="004F67FA" w:rsidRPr="007971E7">
        <w:rPr>
          <w:rFonts w:ascii="Arial" w:hAnsi="Arial" w:cs="Arial"/>
          <w:sz w:val="22"/>
          <w:szCs w:val="22"/>
        </w:rPr>
        <w:t>tirocinio non costituisce rapporto di lavoro. Durante il suo svolgimento, il tirocinante non può essere adibito a funzioni produttive, se non al fine di conseguire i particolari obiettivi previsti dal progetto formativo. In relazione a quanto sopra, il soggetto ospitante si impegna a non richiedere al tirocinante il rispetto di norme contrattuali di produttività, di obblighi o di scadenze produttive</w:t>
      </w:r>
      <w:r w:rsidRPr="007971E7">
        <w:rPr>
          <w:rFonts w:ascii="Arial" w:hAnsi="Arial" w:cs="Arial"/>
          <w:sz w:val="22"/>
          <w:szCs w:val="22"/>
        </w:rPr>
        <w:t>;</w:t>
      </w:r>
    </w:p>
    <w:p w14:paraId="3F02B031" w14:textId="77777777" w:rsidR="007971E7" w:rsidRPr="007971E7" w:rsidRDefault="007971E7" w:rsidP="007971E7">
      <w:pPr>
        <w:pStyle w:val="ListParagraph"/>
        <w:numPr>
          <w:ilvl w:val="0"/>
          <w:numId w:val="25"/>
        </w:numPr>
        <w:ind w:right="191"/>
        <w:jc w:val="both"/>
        <w:rPr>
          <w:rFonts w:ascii="Arial" w:hAnsi="Arial" w:cs="Arial"/>
          <w:b/>
          <w:sz w:val="22"/>
          <w:szCs w:val="22"/>
        </w:rPr>
      </w:pPr>
      <w:r w:rsidRPr="007971E7">
        <w:rPr>
          <w:rFonts w:ascii="Arial" w:hAnsi="Arial" w:cs="Arial"/>
          <w:sz w:val="22"/>
          <w:szCs w:val="22"/>
        </w:rPr>
        <w:lastRenderedPageBreak/>
        <w:t>d</w:t>
      </w:r>
      <w:r w:rsidR="00433951" w:rsidRPr="007971E7">
        <w:rPr>
          <w:rFonts w:ascii="Arial" w:hAnsi="Arial" w:cs="Arial"/>
          <w:sz w:val="22"/>
          <w:szCs w:val="22"/>
        </w:rPr>
        <w:t xml:space="preserve">urante </w:t>
      </w:r>
      <w:r w:rsidR="004F67FA" w:rsidRPr="007971E7">
        <w:rPr>
          <w:rFonts w:ascii="Arial" w:hAnsi="Arial" w:cs="Arial"/>
          <w:sz w:val="22"/>
          <w:szCs w:val="22"/>
        </w:rPr>
        <w:t>lo svolgimento del tirocinio l’attività è seguita e verificata da un tutor designato dal soggetto promotore in veste di responsabile didattico-organizzativo e da un tutor aziendale, indicato dal soggetto ospitante</w:t>
      </w:r>
      <w:r w:rsidR="00433951" w:rsidRPr="007971E7">
        <w:rPr>
          <w:rFonts w:ascii="Arial" w:hAnsi="Arial" w:cs="Arial"/>
          <w:sz w:val="22"/>
          <w:szCs w:val="22"/>
        </w:rPr>
        <w:t>;</w:t>
      </w:r>
    </w:p>
    <w:p w14:paraId="652E101B" w14:textId="77777777" w:rsidR="007971E7" w:rsidRPr="007971E7" w:rsidRDefault="00433951" w:rsidP="007971E7">
      <w:pPr>
        <w:pStyle w:val="ListParagraph"/>
        <w:numPr>
          <w:ilvl w:val="0"/>
          <w:numId w:val="25"/>
        </w:numPr>
        <w:ind w:right="191"/>
        <w:jc w:val="both"/>
        <w:rPr>
          <w:rFonts w:ascii="Arial" w:hAnsi="Arial" w:cs="Arial"/>
          <w:b/>
          <w:sz w:val="22"/>
          <w:szCs w:val="22"/>
        </w:rPr>
      </w:pPr>
      <w:r w:rsidRPr="007971E7">
        <w:rPr>
          <w:rFonts w:ascii="Arial" w:hAnsi="Arial" w:cs="Arial"/>
          <w:sz w:val="22"/>
          <w:szCs w:val="22"/>
        </w:rPr>
        <w:t xml:space="preserve">per </w:t>
      </w:r>
      <w:r w:rsidR="004F67FA" w:rsidRPr="007971E7">
        <w:rPr>
          <w:rFonts w:ascii="Arial" w:hAnsi="Arial" w:cs="Arial"/>
          <w:sz w:val="22"/>
          <w:szCs w:val="22"/>
        </w:rPr>
        <w:t>ciascun tirocinante inserito nella struttura ospitante in base alla presente convenzione viene predisposto</w:t>
      </w:r>
      <w:r w:rsidR="00484602" w:rsidRPr="007971E7">
        <w:rPr>
          <w:rFonts w:ascii="Arial" w:hAnsi="Arial" w:cs="Arial"/>
          <w:sz w:val="22"/>
          <w:szCs w:val="22"/>
        </w:rPr>
        <w:t xml:space="preserve"> </w:t>
      </w:r>
      <w:r w:rsidR="004F67FA" w:rsidRPr="007971E7">
        <w:rPr>
          <w:rFonts w:ascii="Arial" w:hAnsi="Arial" w:cs="Arial"/>
          <w:sz w:val="22"/>
          <w:szCs w:val="22"/>
        </w:rPr>
        <w:t>un progetto formativo contenente:</w:t>
      </w:r>
    </w:p>
    <w:p w14:paraId="332CC083" w14:textId="77777777" w:rsidR="007971E7" w:rsidRPr="007971E7" w:rsidRDefault="004F67FA" w:rsidP="007971E7">
      <w:pPr>
        <w:pStyle w:val="ListParagraph"/>
        <w:numPr>
          <w:ilvl w:val="1"/>
          <w:numId w:val="25"/>
        </w:numPr>
        <w:ind w:right="191"/>
        <w:jc w:val="both"/>
        <w:rPr>
          <w:rFonts w:ascii="Arial" w:hAnsi="Arial" w:cs="Arial"/>
          <w:b/>
          <w:sz w:val="22"/>
          <w:szCs w:val="22"/>
        </w:rPr>
      </w:pPr>
      <w:r w:rsidRPr="007971E7">
        <w:rPr>
          <w:rFonts w:ascii="Arial" w:hAnsi="Arial" w:cs="Arial"/>
          <w:sz w:val="22"/>
          <w:szCs w:val="22"/>
        </w:rPr>
        <w:t>il nominativo del tirocinante;</w:t>
      </w:r>
    </w:p>
    <w:p w14:paraId="56E24039" w14:textId="77777777" w:rsidR="00231388" w:rsidRPr="00231388" w:rsidRDefault="004F67FA" w:rsidP="00231388">
      <w:pPr>
        <w:pStyle w:val="ListParagraph"/>
        <w:numPr>
          <w:ilvl w:val="1"/>
          <w:numId w:val="25"/>
        </w:numPr>
        <w:ind w:right="191"/>
        <w:jc w:val="both"/>
        <w:rPr>
          <w:rFonts w:ascii="Arial" w:hAnsi="Arial" w:cs="Arial"/>
          <w:b/>
          <w:sz w:val="22"/>
          <w:szCs w:val="22"/>
        </w:rPr>
      </w:pPr>
      <w:r w:rsidRPr="007971E7">
        <w:rPr>
          <w:rFonts w:ascii="Arial" w:hAnsi="Arial" w:cs="Arial"/>
          <w:sz w:val="22"/>
          <w:szCs w:val="22"/>
        </w:rPr>
        <w:t>i nominativi del tutor aziendale</w:t>
      </w:r>
      <w:r w:rsidR="00231388">
        <w:rPr>
          <w:rFonts w:ascii="Arial" w:hAnsi="Arial" w:cs="Arial"/>
          <w:sz w:val="22"/>
          <w:szCs w:val="22"/>
        </w:rPr>
        <w:t xml:space="preserve"> e del tutor universitario</w:t>
      </w:r>
      <w:r w:rsidRPr="007971E7">
        <w:rPr>
          <w:rFonts w:ascii="Arial" w:hAnsi="Arial" w:cs="Arial"/>
          <w:sz w:val="22"/>
          <w:szCs w:val="22"/>
        </w:rPr>
        <w:t>;</w:t>
      </w:r>
    </w:p>
    <w:p w14:paraId="40C6B45B" w14:textId="77777777" w:rsidR="00231388" w:rsidRPr="00231388" w:rsidRDefault="004F67FA" w:rsidP="00231388">
      <w:pPr>
        <w:pStyle w:val="ListParagraph"/>
        <w:numPr>
          <w:ilvl w:val="1"/>
          <w:numId w:val="25"/>
        </w:numPr>
        <w:ind w:right="191"/>
        <w:jc w:val="both"/>
        <w:rPr>
          <w:rFonts w:ascii="Arial" w:hAnsi="Arial" w:cs="Arial"/>
          <w:b/>
          <w:sz w:val="22"/>
          <w:szCs w:val="22"/>
        </w:rPr>
      </w:pPr>
      <w:r w:rsidRPr="00231388">
        <w:rPr>
          <w:rFonts w:ascii="Arial" w:hAnsi="Arial" w:cs="Arial"/>
          <w:sz w:val="22"/>
          <w:szCs w:val="22"/>
        </w:rPr>
        <w:t>la durata, gli obiettivi e le modalità di svolgimento del tirocinio, con l’indicazione dei tempi di presenza presso il soggetto ospitante;</w:t>
      </w:r>
    </w:p>
    <w:p w14:paraId="2201E53F" w14:textId="77777777" w:rsidR="00231388" w:rsidRPr="00231388" w:rsidRDefault="004F67FA" w:rsidP="00433951">
      <w:pPr>
        <w:pStyle w:val="ListParagraph"/>
        <w:numPr>
          <w:ilvl w:val="1"/>
          <w:numId w:val="25"/>
        </w:numPr>
        <w:ind w:right="191"/>
        <w:jc w:val="both"/>
        <w:rPr>
          <w:rFonts w:ascii="Arial" w:hAnsi="Arial" w:cs="Arial"/>
          <w:b/>
          <w:sz w:val="22"/>
          <w:szCs w:val="22"/>
        </w:rPr>
      </w:pPr>
      <w:r w:rsidRPr="00231388">
        <w:rPr>
          <w:rFonts w:ascii="Arial" w:hAnsi="Arial" w:cs="Arial"/>
          <w:sz w:val="22"/>
          <w:szCs w:val="22"/>
        </w:rPr>
        <w:t>le strutture (stabilimenti, sedi, reparti, uffici) presso cui si svolge il tirocinio;</w:t>
      </w:r>
    </w:p>
    <w:p w14:paraId="3DC461BA" w14:textId="77777777" w:rsidR="004F67FA" w:rsidRPr="00231388" w:rsidRDefault="004F67FA" w:rsidP="00433951">
      <w:pPr>
        <w:pStyle w:val="ListParagraph"/>
        <w:numPr>
          <w:ilvl w:val="1"/>
          <w:numId w:val="25"/>
        </w:numPr>
        <w:ind w:right="191"/>
        <w:jc w:val="both"/>
        <w:rPr>
          <w:rFonts w:ascii="Arial" w:hAnsi="Arial" w:cs="Arial"/>
          <w:b/>
          <w:sz w:val="22"/>
          <w:szCs w:val="22"/>
        </w:rPr>
      </w:pPr>
      <w:r w:rsidRPr="00231388">
        <w:rPr>
          <w:rFonts w:ascii="Arial" w:hAnsi="Arial" w:cs="Arial"/>
          <w:sz w:val="22"/>
          <w:szCs w:val="22"/>
        </w:rPr>
        <w:t>gli estremi identificativi dell’assicurazione presso l’Istituto Nazionale per l’Assicurazione contro gli Infortuni sul Lavoro (INAIL), e presso idonea compagnia assicuratrice per la responsabilità civile verso i terzi</w:t>
      </w:r>
      <w:r w:rsidR="00433951" w:rsidRPr="00231388">
        <w:rPr>
          <w:rFonts w:ascii="Arial" w:hAnsi="Arial" w:cs="Arial"/>
          <w:sz w:val="22"/>
          <w:szCs w:val="22"/>
        </w:rPr>
        <w:t>;</w:t>
      </w:r>
    </w:p>
    <w:p w14:paraId="31E5ED1F" w14:textId="77777777" w:rsidR="004F67FA" w:rsidRPr="00231388" w:rsidRDefault="00433951" w:rsidP="00231388">
      <w:pPr>
        <w:pStyle w:val="ListParagraph"/>
        <w:numPr>
          <w:ilvl w:val="0"/>
          <w:numId w:val="25"/>
        </w:numPr>
        <w:ind w:right="193"/>
        <w:jc w:val="both"/>
        <w:rPr>
          <w:rFonts w:ascii="Arial" w:hAnsi="Arial" w:cs="Arial"/>
          <w:sz w:val="22"/>
          <w:szCs w:val="22"/>
        </w:rPr>
      </w:pPr>
      <w:r w:rsidRPr="00231388">
        <w:rPr>
          <w:rFonts w:ascii="Arial" w:hAnsi="Arial" w:cs="Arial"/>
          <w:sz w:val="22"/>
          <w:szCs w:val="22"/>
        </w:rPr>
        <w:t xml:space="preserve">al </w:t>
      </w:r>
      <w:r w:rsidR="004F67FA" w:rsidRPr="00231388">
        <w:rPr>
          <w:rFonts w:ascii="Arial" w:hAnsi="Arial" w:cs="Arial"/>
          <w:sz w:val="22"/>
          <w:szCs w:val="22"/>
        </w:rPr>
        <w:t>termine del tirocinio il soggetto promotore certifica l’attività svolta dal tirocinante.</w:t>
      </w:r>
    </w:p>
    <w:p w14:paraId="5CC67BDA" w14:textId="77777777" w:rsidR="00A63A46" w:rsidRPr="001F2557" w:rsidRDefault="00A63A46" w:rsidP="00A63A46">
      <w:pPr>
        <w:spacing w:after="120"/>
        <w:ind w:right="193"/>
        <w:jc w:val="both"/>
        <w:rPr>
          <w:rFonts w:ascii="Arial" w:hAnsi="Arial" w:cs="Arial"/>
          <w:sz w:val="22"/>
          <w:szCs w:val="22"/>
        </w:rPr>
      </w:pPr>
    </w:p>
    <w:p w14:paraId="458A3FDF" w14:textId="77777777" w:rsidR="003D77C6" w:rsidRPr="001F2557" w:rsidRDefault="00715977" w:rsidP="00E1686B">
      <w:pPr>
        <w:spacing w:line="360" w:lineRule="auto"/>
        <w:ind w:right="191"/>
        <w:rPr>
          <w:rFonts w:ascii="Arial" w:hAnsi="Arial" w:cs="Arial"/>
          <w:b/>
          <w:sz w:val="22"/>
          <w:szCs w:val="22"/>
        </w:rPr>
      </w:pPr>
      <w:r w:rsidRPr="001F2557">
        <w:rPr>
          <w:rFonts w:ascii="Arial" w:hAnsi="Arial" w:cs="Arial"/>
          <w:b/>
          <w:sz w:val="22"/>
          <w:szCs w:val="22"/>
        </w:rPr>
        <w:t>Art. 1</w:t>
      </w:r>
      <w:r w:rsidR="0069587A" w:rsidRPr="001F2557">
        <w:rPr>
          <w:rFonts w:ascii="Arial" w:hAnsi="Arial" w:cs="Arial"/>
          <w:b/>
          <w:sz w:val="22"/>
          <w:szCs w:val="22"/>
        </w:rPr>
        <w:t xml:space="preserve"> - </w:t>
      </w:r>
      <w:r w:rsidR="003D3AC0" w:rsidRPr="001F2557">
        <w:rPr>
          <w:rFonts w:ascii="Arial" w:hAnsi="Arial" w:cs="Arial"/>
          <w:b/>
          <w:sz w:val="22"/>
          <w:szCs w:val="22"/>
        </w:rPr>
        <w:t>Obblighi del soggetto ospitante</w:t>
      </w:r>
    </w:p>
    <w:p w14:paraId="63C13A82" w14:textId="77777777" w:rsidR="003D77C6" w:rsidRPr="00231388" w:rsidRDefault="00231388" w:rsidP="00231388">
      <w:pPr>
        <w:rPr>
          <w:rFonts w:ascii="Arial" w:hAnsi="Arial" w:cs="Arial"/>
          <w:sz w:val="22"/>
          <w:szCs w:val="22"/>
        </w:rPr>
      </w:pPr>
      <w:r w:rsidRPr="00231388">
        <w:rPr>
          <w:rFonts w:ascii="Arial" w:hAnsi="Arial" w:cs="Arial"/>
          <w:b/>
          <w:sz w:val="22"/>
          <w:szCs w:val="22"/>
        </w:rPr>
        <w:t>1.</w:t>
      </w:r>
      <w:r>
        <w:rPr>
          <w:rFonts w:ascii="Arial" w:hAnsi="Arial" w:cs="Arial"/>
          <w:sz w:val="22"/>
          <w:szCs w:val="22"/>
        </w:rPr>
        <w:t xml:space="preserve"> </w:t>
      </w:r>
      <w:r w:rsidR="003D77C6" w:rsidRPr="00231388">
        <w:rPr>
          <w:rFonts w:ascii="Arial" w:hAnsi="Arial" w:cs="Arial"/>
          <w:sz w:val="22"/>
          <w:szCs w:val="22"/>
        </w:rPr>
        <w:t>Il soggetto</w:t>
      </w:r>
      <w:r w:rsidR="003D77C6" w:rsidRPr="00231388">
        <w:rPr>
          <w:rFonts w:ascii="Arial" w:hAnsi="Arial" w:cs="Arial"/>
          <w:i/>
          <w:sz w:val="22"/>
          <w:szCs w:val="22"/>
        </w:rPr>
        <w:t xml:space="preserve"> </w:t>
      </w:r>
      <w:r w:rsidR="003D77C6" w:rsidRPr="00231388">
        <w:rPr>
          <w:rFonts w:ascii="Arial" w:hAnsi="Arial" w:cs="Arial"/>
          <w:sz w:val="22"/>
          <w:szCs w:val="22"/>
        </w:rPr>
        <w:t>ospitante si impegna ad accogliere presso le sue strutture</w:t>
      </w:r>
      <w:r w:rsidR="00ED2CD7" w:rsidRPr="00231388">
        <w:rPr>
          <w:rFonts w:ascii="Arial" w:hAnsi="Arial" w:cs="Arial"/>
          <w:sz w:val="22"/>
          <w:szCs w:val="22"/>
        </w:rPr>
        <w:t xml:space="preserve"> in tirocinio curricolare, gli studenti iscritti</w:t>
      </w:r>
      <w:r w:rsidR="003D77C6" w:rsidRPr="00231388">
        <w:rPr>
          <w:rFonts w:ascii="Arial" w:hAnsi="Arial" w:cs="Arial"/>
          <w:sz w:val="22"/>
          <w:szCs w:val="22"/>
        </w:rPr>
        <w:t xml:space="preserve"> ai corsi di laurea attivati presso il soggetto promotore.</w:t>
      </w:r>
    </w:p>
    <w:p w14:paraId="06EE67AB" w14:textId="77777777" w:rsidR="003D3AC0" w:rsidRPr="001F2557" w:rsidRDefault="00231388" w:rsidP="00231388">
      <w:pPr>
        <w:rPr>
          <w:rFonts w:ascii="Arial" w:hAnsi="Arial" w:cs="Arial"/>
          <w:sz w:val="22"/>
          <w:szCs w:val="22"/>
        </w:rPr>
      </w:pPr>
      <w:r w:rsidRPr="00231388">
        <w:rPr>
          <w:rFonts w:ascii="Arial" w:hAnsi="Arial" w:cs="Arial"/>
          <w:b/>
          <w:sz w:val="22"/>
          <w:szCs w:val="22"/>
        </w:rPr>
        <w:t>2.</w:t>
      </w:r>
      <w:r>
        <w:rPr>
          <w:rFonts w:ascii="Arial" w:hAnsi="Arial" w:cs="Arial"/>
          <w:sz w:val="22"/>
          <w:szCs w:val="22"/>
        </w:rPr>
        <w:t xml:space="preserve"> </w:t>
      </w:r>
      <w:r w:rsidR="003D3AC0" w:rsidRPr="001F2557">
        <w:rPr>
          <w:rFonts w:ascii="Arial" w:hAnsi="Arial" w:cs="Arial"/>
          <w:sz w:val="22"/>
          <w:szCs w:val="22"/>
        </w:rPr>
        <w:t>Il soggetto ospitante si impegna a comunicare al soggetto promotore, l’eventuale instaurazione di un successivo rapporto di lavoro con il tirocinante.</w:t>
      </w:r>
    </w:p>
    <w:p w14:paraId="030BC7D1" w14:textId="77777777" w:rsidR="00484602" w:rsidRPr="001F2557" w:rsidRDefault="00231388" w:rsidP="00231388">
      <w:pPr>
        <w:rPr>
          <w:rFonts w:ascii="Arial" w:hAnsi="Arial" w:cs="Arial"/>
          <w:sz w:val="22"/>
          <w:szCs w:val="22"/>
        </w:rPr>
      </w:pPr>
      <w:r w:rsidRPr="00231388">
        <w:rPr>
          <w:rFonts w:ascii="Arial" w:hAnsi="Arial" w:cs="Arial"/>
          <w:b/>
          <w:sz w:val="22"/>
          <w:szCs w:val="22"/>
        </w:rPr>
        <w:t>3.</w:t>
      </w:r>
      <w:r>
        <w:rPr>
          <w:rFonts w:ascii="Arial" w:hAnsi="Arial" w:cs="Arial"/>
          <w:sz w:val="22"/>
          <w:szCs w:val="22"/>
        </w:rPr>
        <w:t xml:space="preserve"> </w:t>
      </w:r>
      <w:r w:rsidR="00484602" w:rsidRPr="001F2557">
        <w:rPr>
          <w:rFonts w:ascii="Arial" w:hAnsi="Arial" w:cs="Arial"/>
          <w:sz w:val="22"/>
          <w:szCs w:val="22"/>
        </w:rPr>
        <w:t>Il soggetto ospitante si impegna a non far superare l’orario e le fasce orarie indicate nel progetto formativo sottoscritto con il Dipartimento.</w:t>
      </w:r>
    </w:p>
    <w:p w14:paraId="75FD5558" w14:textId="77777777" w:rsidR="00484602" w:rsidRPr="001F2557" w:rsidRDefault="00231388" w:rsidP="00231388">
      <w:pPr>
        <w:rPr>
          <w:rFonts w:ascii="Arial" w:hAnsi="Arial" w:cs="Arial"/>
          <w:sz w:val="22"/>
          <w:szCs w:val="22"/>
        </w:rPr>
      </w:pPr>
      <w:r w:rsidRPr="00231388">
        <w:rPr>
          <w:rFonts w:ascii="Arial" w:hAnsi="Arial" w:cs="Arial"/>
          <w:b/>
          <w:sz w:val="22"/>
          <w:szCs w:val="22"/>
        </w:rPr>
        <w:t>4.</w:t>
      </w:r>
      <w:r>
        <w:rPr>
          <w:rFonts w:ascii="Arial" w:hAnsi="Arial" w:cs="Arial"/>
          <w:sz w:val="22"/>
          <w:szCs w:val="22"/>
        </w:rPr>
        <w:t xml:space="preserve"> </w:t>
      </w:r>
      <w:r w:rsidR="00484602" w:rsidRPr="001F2557">
        <w:rPr>
          <w:rFonts w:ascii="Arial" w:hAnsi="Arial" w:cs="Arial"/>
          <w:sz w:val="22"/>
          <w:szCs w:val="22"/>
        </w:rPr>
        <w:t>Il soggetto ospitante è tenuto a redigere una apposita relazione, da trasmettere al soggetto promotore, in caso di infortunio</w:t>
      </w:r>
      <w:r w:rsidR="00E97C72" w:rsidRPr="001F2557">
        <w:rPr>
          <w:rFonts w:ascii="Arial" w:hAnsi="Arial" w:cs="Arial"/>
          <w:sz w:val="22"/>
          <w:szCs w:val="22"/>
        </w:rPr>
        <w:t xml:space="preserve"> </w:t>
      </w:r>
      <w:r w:rsidR="00484602" w:rsidRPr="001F2557">
        <w:rPr>
          <w:rFonts w:ascii="Arial" w:hAnsi="Arial" w:cs="Arial"/>
          <w:sz w:val="22"/>
          <w:szCs w:val="22"/>
        </w:rPr>
        <w:t xml:space="preserve">avvenuto durante lo svolgimento del tirocinio. </w:t>
      </w:r>
    </w:p>
    <w:p w14:paraId="12C0088F" w14:textId="77777777" w:rsidR="00484602" w:rsidRPr="001F2557" w:rsidRDefault="00484602" w:rsidP="00484602">
      <w:pPr>
        <w:rPr>
          <w:rFonts w:ascii="Arial" w:hAnsi="Arial" w:cs="Arial"/>
          <w:sz w:val="22"/>
          <w:szCs w:val="22"/>
        </w:rPr>
      </w:pPr>
    </w:p>
    <w:p w14:paraId="6C151C9B" w14:textId="77777777" w:rsidR="00715977" w:rsidRPr="001F2557" w:rsidRDefault="00715977" w:rsidP="00E1686B">
      <w:pPr>
        <w:spacing w:after="60"/>
        <w:ind w:right="198"/>
        <w:rPr>
          <w:rFonts w:ascii="Arial" w:hAnsi="Arial" w:cs="Arial"/>
          <w:b/>
          <w:sz w:val="22"/>
          <w:szCs w:val="22"/>
        </w:rPr>
      </w:pPr>
      <w:r w:rsidRPr="001F2557">
        <w:rPr>
          <w:rFonts w:ascii="Arial" w:hAnsi="Arial" w:cs="Arial"/>
          <w:b/>
          <w:sz w:val="22"/>
          <w:szCs w:val="22"/>
        </w:rPr>
        <w:t xml:space="preserve">Art. </w:t>
      </w:r>
      <w:r w:rsidR="004F67FA" w:rsidRPr="001F2557">
        <w:rPr>
          <w:rFonts w:ascii="Arial" w:hAnsi="Arial" w:cs="Arial"/>
          <w:b/>
          <w:sz w:val="22"/>
          <w:szCs w:val="22"/>
        </w:rPr>
        <w:t>2</w:t>
      </w:r>
      <w:r w:rsidR="000C311D" w:rsidRPr="001F2557">
        <w:rPr>
          <w:rFonts w:ascii="Arial" w:hAnsi="Arial" w:cs="Arial"/>
          <w:b/>
          <w:sz w:val="22"/>
          <w:szCs w:val="22"/>
        </w:rPr>
        <w:t xml:space="preserve"> </w:t>
      </w:r>
      <w:r w:rsidR="00433951" w:rsidRPr="001F2557">
        <w:rPr>
          <w:rFonts w:ascii="Arial" w:hAnsi="Arial" w:cs="Arial"/>
          <w:b/>
          <w:sz w:val="22"/>
          <w:szCs w:val="22"/>
        </w:rPr>
        <w:t xml:space="preserve">- Doveri </w:t>
      </w:r>
      <w:r w:rsidR="00CA6706" w:rsidRPr="001F2557">
        <w:rPr>
          <w:rFonts w:ascii="Arial" w:hAnsi="Arial" w:cs="Arial"/>
          <w:b/>
          <w:sz w:val="22"/>
          <w:szCs w:val="22"/>
        </w:rPr>
        <w:t>del tirocinante in tirocinio</w:t>
      </w:r>
    </w:p>
    <w:p w14:paraId="00F74B2B" w14:textId="77777777" w:rsidR="00715977" w:rsidRPr="001F2557" w:rsidRDefault="00715977" w:rsidP="00715977">
      <w:pPr>
        <w:numPr>
          <w:ilvl w:val="0"/>
          <w:numId w:val="18"/>
        </w:numPr>
        <w:autoSpaceDE w:val="0"/>
        <w:autoSpaceDN w:val="0"/>
        <w:ind w:left="284" w:right="198" w:hanging="284"/>
        <w:jc w:val="both"/>
        <w:rPr>
          <w:rFonts w:ascii="Arial" w:hAnsi="Arial" w:cs="Arial"/>
          <w:sz w:val="22"/>
          <w:szCs w:val="22"/>
        </w:rPr>
      </w:pPr>
      <w:r w:rsidRPr="001F2557">
        <w:rPr>
          <w:rFonts w:ascii="Arial" w:hAnsi="Arial" w:cs="Arial"/>
          <w:sz w:val="22"/>
          <w:szCs w:val="22"/>
        </w:rPr>
        <w:t>Durante lo svolgimento del tirocinio il tirocinante è tenuto a:</w:t>
      </w:r>
    </w:p>
    <w:p w14:paraId="2A0B509E" w14:textId="77777777" w:rsidR="00715977" w:rsidRPr="001F2557" w:rsidRDefault="00715977" w:rsidP="00231388">
      <w:pPr>
        <w:numPr>
          <w:ilvl w:val="0"/>
          <w:numId w:val="28"/>
        </w:numPr>
        <w:autoSpaceDE w:val="0"/>
        <w:autoSpaceDN w:val="0"/>
        <w:ind w:right="198"/>
        <w:jc w:val="both"/>
        <w:rPr>
          <w:rFonts w:ascii="Arial" w:hAnsi="Arial" w:cs="Arial"/>
          <w:sz w:val="22"/>
          <w:szCs w:val="22"/>
        </w:rPr>
      </w:pPr>
      <w:r w:rsidRPr="001F2557">
        <w:rPr>
          <w:rFonts w:ascii="Arial" w:hAnsi="Arial" w:cs="Arial"/>
          <w:sz w:val="22"/>
          <w:szCs w:val="22"/>
        </w:rPr>
        <w:t>svolgere le attività previste dal progetto formativo osservando gli orari concordati e rispettando l’ambiente di lavoro e le esigenze di coordinamento dell’attività presso il soggetto ospitante;</w:t>
      </w:r>
    </w:p>
    <w:p w14:paraId="0F208662" w14:textId="77777777" w:rsidR="00715977" w:rsidRPr="001F2557" w:rsidRDefault="00715977" w:rsidP="00231388">
      <w:pPr>
        <w:numPr>
          <w:ilvl w:val="0"/>
          <w:numId w:val="28"/>
        </w:numPr>
        <w:autoSpaceDE w:val="0"/>
        <w:autoSpaceDN w:val="0"/>
        <w:ind w:right="198"/>
        <w:jc w:val="both"/>
        <w:rPr>
          <w:rFonts w:ascii="Arial" w:hAnsi="Arial" w:cs="Arial"/>
          <w:sz w:val="22"/>
          <w:szCs w:val="22"/>
        </w:rPr>
      </w:pPr>
      <w:r w:rsidRPr="001F2557">
        <w:rPr>
          <w:rFonts w:ascii="Arial" w:hAnsi="Arial" w:cs="Arial"/>
          <w:sz w:val="22"/>
          <w:szCs w:val="22"/>
        </w:rPr>
        <w:t>rispettare le norme in materia di</w:t>
      </w:r>
      <w:r w:rsidR="00484602" w:rsidRPr="001F2557">
        <w:rPr>
          <w:rFonts w:ascii="Arial" w:hAnsi="Arial" w:cs="Arial"/>
          <w:sz w:val="22"/>
          <w:szCs w:val="22"/>
        </w:rPr>
        <w:t xml:space="preserve"> Salute e Sicurezza negli ambienti di lavoro</w:t>
      </w:r>
      <w:r w:rsidRPr="001F2557">
        <w:rPr>
          <w:rFonts w:ascii="Arial" w:hAnsi="Arial" w:cs="Arial"/>
          <w:sz w:val="22"/>
          <w:szCs w:val="22"/>
        </w:rPr>
        <w:t>;</w:t>
      </w:r>
    </w:p>
    <w:p w14:paraId="6DD0196E" w14:textId="77777777" w:rsidR="00DB3E19" w:rsidRPr="00231388" w:rsidRDefault="00715977" w:rsidP="00231388">
      <w:pPr>
        <w:numPr>
          <w:ilvl w:val="0"/>
          <w:numId w:val="28"/>
        </w:numPr>
        <w:autoSpaceDE w:val="0"/>
        <w:autoSpaceDN w:val="0"/>
        <w:ind w:right="198"/>
        <w:jc w:val="both"/>
        <w:rPr>
          <w:rFonts w:ascii="Arial" w:hAnsi="Arial" w:cs="Arial"/>
          <w:sz w:val="22"/>
          <w:szCs w:val="22"/>
        </w:rPr>
      </w:pPr>
      <w:r w:rsidRPr="001F2557">
        <w:rPr>
          <w:rFonts w:ascii="Arial" w:hAnsi="Arial" w:cs="Arial"/>
          <w:sz w:val="22"/>
          <w:szCs w:val="22"/>
        </w:rPr>
        <w:t>rispettare gli obblighi di riservatezza in relazione alla divulgazione e all’utilizzo dei dati, delle informazioni e delle conoscenze relative ai processi produttivi e ai prodotti acquisiti durante lo svolgimento del tirocinio;</w:t>
      </w:r>
    </w:p>
    <w:p w14:paraId="636C7F84" w14:textId="77777777" w:rsidR="00715977" w:rsidRPr="001F2557" w:rsidRDefault="00715977" w:rsidP="00715977">
      <w:pPr>
        <w:spacing w:before="80" w:after="40"/>
        <w:ind w:right="196"/>
        <w:jc w:val="both"/>
        <w:rPr>
          <w:rFonts w:ascii="Arial" w:hAnsi="Arial" w:cs="Arial"/>
          <w:sz w:val="22"/>
          <w:szCs w:val="22"/>
        </w:rPr>
      </w:pPr>
      <w:r w:rsidRPr="001F2557">
        <w:rPr>
          <w:rFonts w:ascii="Arial" w:hAnsi="Arial" w:cs="Arial"/>
          <w:b/>
          <w:sz w:val="22"/>
          <w:szCs w:val="22"/>
        </w:rPr>
        <w:t>2.</w:t>
      </w:r>
      <w:r w:rsidRPr="001F2557">
        <w:rPr>
          <w:rFonts w:ascii="Arial" w:hAnsi="Arial" w:cs="Arial"/>
          <w:sz w:val="22"/>
          <w:szCs w:val="22"/>
        </w:rPr>
        <w:t xml:space="preserve"> Qualora il tirocinante assuma comportamenti lesivi dei diritti o degli interessi del soggetto ospitante, questi potrà, previa comunicazione al tutor universitario, sospendere o interrompere lo svolgimento del tirocinio.</w:t>
      </w:r>
    </w:p>
    <w:p w14:paraId="5464D86C" w14:textId="77777777" w:rsidR="00715977" w:rsidRPr="001F2557" w:rsidRDefault="00715977" w:rsidP="00715977">
      <w:pPr>
        <w:spacing w:before="80" w:after="40"/>
        <w:ind w:right="196"/>
        <w:jc w:val="both"/>
        <w:rPr>
          <w:rFonts w:ascii="Arial" w:hAnsi="Arial" w:cs="Arial"/>
          <w:sz w:val="22"/>
          <w:szCs w:val="22"/>
        </w:rPr>
      </w:pPr>
      <w:r w:rsidRPr="001F2557">
        <w:rPr>
          <w:rFonts w:ascii="Arial" w:hAnsi="Arial" w:cs="Arial"/>
          <w:b/>
          <w:sz w:val="22"/>
          <w:szCs w:val="22"/>
        </w:rPr>
        <w:t>3.</w:t>
      </w:r>
      <w:r w:rsidRPr="001F2557">
        <w:rPr>
          <w:rFonts w:ascii="Arial" w:hAnsi="Arial" w:cs="Arial"/>
          <w:sz w:val="22"/>
          <w:szCs w:val="22"/>
        </w:rPr>
        <w:t xml:space="preserve"> Qualora il tirocinante, per qualsiasi causa, intenda terminare anticipatamente il tirocinio, deve darne comunicazione scritta al soggetto promotore e al soggetto ospitante, con un congruo preavviso.</w:t>
      </w:r>
    </w:p>
    <w:p w14:paraId="3BCF8F89" w14:textId="77777777" w:rsidR="00C33754" w:rsidRPr="001F2557" w:rsidRDefault="00E1686B" w:rsidP="00715977">
      <w:pPr>
        <w:spacing w:before="80" w:after="40"/>
        <w:ind w:right="196"/>
        <w:jc w:val="both"/>
        <w:rPr>
          <w:rFonts w:ascii="Arial" w:hAnsi="Arial" w:cs="Arial"/>
          <w:sz w:val="22"/>
          <w:szCs w:val="22"/>
        </w:rPr>
      </w:pPr>
      <w:r w:rsidRPr="001F2557">
        <w:rPr>
          <w:rFonts w:ascii="Arial" w:hAnsi="Arial" w:cs="Arial"/>
          <w:b/>
          <w:bCs/>
          <w:sz w:val="22"/>
          <w:szCs w:val="22"/>
        </w:rPr>
        <w:t>4</w:t>
      </w:r>
      <w:r w:rsidR="00C33754" w:rsidRPr="001F2557">
        <w:rPr>
          <w:rFonts w:ascii="Arial" w:hAnsi="Arial" w:cs="Arial"/>
          <w:b/>
          <w:bCs/>
          <w:sz w:val="22"/>
          <w:szCs w:val="22"/>
        </w:rPr>
        <w:t>.</w:t>
      </w:r>
      <w:r w:rsidR="00C33754" w:rsidRPr="001F2557">
        <w:rPr>
          <w:rFonts w:ascii="Arial" w:hAnsi="Arial" w:cs="Arial"/>
          <w:sz w:val="22"/>
          <w:szCs w:val="22"/>
        </w:rPr>
        <w:t xml:space="preserve"> Nel caso in cui il tirocinio venga svolto presso un ente pubblico il soggetto ospitante può interrompere il tirocinio, nel caso di mancato rispetto da parte del tirocinante del disposto normativo di cui all’art. 2, comma 3 del </w:t>
      </w:r>
      <w:r w:rsidR="00231388">
        <w:rPr>
          <w:rFonts w:ascii="Arial" w:hAnsi="Arial" w:cs="Arial"/>
          <w:sz w:val="22"/>
          <w:szCs w:val="22"/>
        </w:rPr>
        <w:t>D.P.R. n. 62 del 16 aprile 2013</w:t>
      </w:r>
      <w:r w:rsidR="00C33754" w:rsidRPr="001F2557">
        <w:rPr>
          <w:rFonts w:ascii="Arial" w:hAnsi="Arial" w:cs="Arial"/>
          <w:sz w:val="22"/>
          <w:szCs w:val="22"/>
        </w:rPr>
        <w:t xml:space="preserve"> riguardante gli obblighi di condotta previsti dal codice di comportamento dei dipendenti pubblici che devono essere estesi, per quanto compatibili,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che realizzano opere in favore dell’amministrazione</w:t>
      </w:r>
      <w:r w:rsidR="00927C16" w:rsidRPr="001F2557">
        <w:rPr>
          <w:rFonts w:ascii="Arial" w:hAnsi="Arial" w:cs="Arial"/>
          <w:sz w:val="22"/>
          <w:szCs w:val="22"/>
        </w:rPr>
        <w:t>.</w:t>
      </w:r>
    </w:p>
    <w:p w14:paraId="24C24E9E" w14:textId="77777777" w:rsidR="00715977" w:rsidRPr="001F2557" w:rsidRDefault="00715977" w:rsidP="005440F2">
      <w:pPr>
        <w:ind w:right="196"/>
        <w:jc w:val="both"/>
        <w:rPr>
          <w:rFonts w:ascii="Arial" w:hAnsi="Arial" w:cs="Arial"/>
          <w:sz w:val="22"/>
          <w:szCs w:val="22"/>
        </w:rPr>
      </w:pPr>
    </w:p>
    <w:p w14:paraId="4D4EC0B0" w14:textId="77777777" w:rsidR="00715977" w:rsidRPr="001F2557" w:rsidRDefault="00715977" w:rsidP="00E1686B">
      <w:pPr>
        <w:spacing w:after="60"/>
        <w:ind w:right="198"/>
        <w:rPr>
          <w:rFonts w:ascii="Arial" w:hAnsi="Arial" w:cs="Arial"/>
          <w:b/>
          <w:sz w:val="22"/>
          <w:szCs w:val="22"/>
        </w:rPr>
      </w:pPr>
      <w:r w:rsidRPr="001F2557">
        <w:rPr>
          <w:rFonts w:ascii="Arial" w:hAnsi="Arial" w:cs="Arial"/>
          <w:b/>
          <w:sz w:val="22"/>
          <w:szCs w:val="22"/>
        </w:rPr>
        <w:lastRenderedPageBreak/>
        <w:t xml:space="preserve">Art. </w:t>
      </w:r>
      <w:r w:rsidR="004F67FA" w:rsidRPr="001F2557">
        <w:rPr>
          <w:rFonts w:ascii="Arial" w:hAnsi="Arial" w:cs="Arial"/>
          <w:b/>
          <w:sz w:val="22"/>
          <w:szCs w:val="22"/>
        </w:rPr>
        <w:t>3</w:t>
      </w:r>
      <w:r w:rsidR="00CA6706" w:rsidRPr="001F2557">
        <w:rPr>
          <w:rFonts w:ascii="Arial" w:hAnsi="Arial" w:cs="Arial"/>
          <w:b/>
          <w:sz w:val="22"/>
          <w:szCs w:val="22"/>
        </w:rPr>
        <w:t xml:space="preserve"> </w:t>
      </w:r>
      <w:r w:rsidR="00433951" w:rsidRPr="001F2557">
        <w:rPr>
          <w:rFonts w:ascii="Arial" w:hAnsi="Arial" w:cs="Arial"/>
          <w:b/>
          <w:sz w:val="22"/>
          <w:szCs w:val="22"/>
        </w:rPr>
        <w:t xml:space="preserve">- Coperture </w:t>
      </w:r>
      <w:r w:rsidR="00CA6706" w:rsidRPr="001F2557">
        <w:rPr>
          <w:rFonts w:ascii="Arial" w:hAnsi="Arial" w:cs="Arial"/>
          <w:b/>
          <w:sz w:val="22"/>
          <w:szCs w:val="22"/>
        </w:rPr>
        <w:t>assicurative</w:t>
      </w:r>
    </w:p>
    <w:p w14:paraId="6143101A" w14:textId="77777777" w:rsidR="00715977" w:rsidRPr="001F2557" w:rsidRDefault="00715977" w:rsidP="00927C16">
      <w:pPr>
        <w:pStyle w:val="Default"/>
        <w:spacing w:after="120"/>
        <w:jc w:val="both"/>
        <w:rPr>
          <w:rFonts w:ascii="Arial" w:hAnsi="Arial" w:cs="Arial"/>
          <w:color w:val="auto"/>
          <w:sz w:val="22"/>
          <w:szCs w:val="22"/>
        </w:rPr>
      </w:pPr>
      <w:r w:rsidRPr="001F2557">
        <w:rPr>
          <w:rFonts w:ascii="Arial" w:hAnsi="Arial" w:cs="Arial"/>
          <w:b/>
          <w:color w:val="auto"/>
          <w:sz w:val="22"/>
          <w:szCs w:val="22"/>
        </w:rPr>
        <w:t>1.</w:t>
      </w:r>
      <w:r w:rsidRPr="001F2557">
        <w:rPr>
          <w:rFonts w:ascii="Arial" w:hAnsi="Arial" w:cs="Arial"/>
          <w:color w:val="auto"/>
          <w:sz w:val="22"/>
          <w:szCs w:val="22"/>
        </w:rPr>
        <w:t xml:space="preserve"> Il soggetto promotore garantisce</w:t>
      </w:r>
      <w:r w:rsidR="00927C16" w:rsidRPr="001F2557">
        <w:rPr>
          <w:rFonts w:ascii="Arial" w:hAnsi="Arial" w:cs="Arial"/>
          <w:color w:val="auto"/>
          <w:sz w:val="22"/>
          <w:szCs w:val="22"/>
        </w:rPr>
        <w:t xml:space="preserve"> la copertura assicurativa del tirocinante</w:t>
      </w:r>
      <w:r w:rsidRPr="001F2557">
        <w:rPr>
          <w:rFonts w:ascii="Arial" w:hAnsi="Arial" w:cs="Arial"/>
          <w:color w:val="auto"/>
          <w:sz w:val="22"/>
          <w:szCs w:val="22"/>
        </w:rPr>
        <w:t xml:space="preserve"> </w:t>
      </w:r>
      <w:r w:rsidR="00927C16" w:rsidRPr="001F2557">
        <w:rPr>
          <w:rFonts w:ascii="Arial" w:hAnsi="Arial" w:cs="Arial"/>
          <w:color w:val="auto"/>
          <w:sz w:val="22"/>
          <w:szCs w:val="22"/>
        </w:rPr>
        <w:t>contro gli infortuni sul lavoro presso l’Istituto Nazionale per l’Assicurazione contro gli Infortuni sul Lavoro (INAIL)</w:t>
      </w:r>
      <w:r w:rsidR="003C2742" w:rsidRPr="001F2557">
        <w:rPr>
          <w:rFonts w:ascii="Arial" w:hAnsi="Arial" w:cs="Arial"/>
          <w:color w:val="auto"/>
          <w:sz w:val="22"/>
          <w:szCs w:val="22"/>
        </w:rPr>
        <w:t xml:space="preserve"> e tramite</w:t>
      </w:r>
      <w:r w:rsidR="00927C16" w:rsidRPr="001F2557">
        <w:rPr>
          <w:rFonts w:ascii="Arial" w:hAnsi="Arial" w:cs="Arial"/>
          <w:color w:val="auto"/>
          <w:sz w:val="22"/>
          <w:szCs w:val="22"/>
        </w:rPr>
        <w:t xml:space="preserve"> </w:t>
      </w:r>
      <w:r w:rsidR="003C2742" w:rsidRPr="001F2557">
        <w:rPr>
          <w:rFonts w:ascii="Arial" w:hAnsi="Arial" w:cs="Arial"/>
          <w:color w:val="auto"/>
          <w:sz w:val="22"/>
          <w:szCs w:val="22"/>
        </w:rPr>
        <w:t>polizza integrativa di Ateneo</w:t>
      </w:r>
      <w:r w:rsidR="00BF4ED0">
        <w:rPr>
          <w:rFonts w:ascii="Arial" w:hAnsi="Arial" w:cs="Arial"/>
          <w:color w:val="auto"/>
          <w:sz w:val="22"/>
          <w:szCs w:val="22"/>
        </w:rPr>
        <w:t>,</w:t>
      </w:r>
      <w:r w:rsidR="003C2742" w:rsidRPr="001F2557">
        <w:rPr>
          <w:rFonts w:ascii="Arial" w:hAnsi="Arial" w:cs="Arial"/>
          <w:color w:val="auto"/>
          <w:sz w:val="22"/>
          <w:szCs w:val="22"/>
        </w:rPr>
        <w:t xml:space="preserve"> </w:t>
      </w:r>
      <w:r w:rsidR="00927C16" w:rsidRPr="001F2557">
        <w:rPr>
          <w:rFonts w:ascii="Arial" w:hAnsi="Arial" w:cs="Arial"/>
          <w:color w:val="auto"/>
          <w:sz w:val="22"/>
          <w:szCs w:val="22"/>
        </w:rPr>
        <w:t xml:space="preserve">nonché per la responsabilità civile verso terzi presso idonea compagnia. </w:t>
      </w:r>
      <w:r w:rsidRPr="001F2557">
        <w:rPr>
          <w:rFonts w:ascii="Arial" w:hAnsi="Arial" w:cs="Arial"/>
          <w:color w:val="auto"/>
          <w:sz w:val="22"/>
          <w:szCs w:val="22"/>
        </w:rPr>
        <w:t xml:space="preserve">In caso di </w:t>
      </w:r>
      <w:r w:rsidR="00484602" w:rsidRPr="001F2557">
        <w:rPr>
          <w:rFonts w:ascii="Arial" w:hAnsi="Arial" w:cs="Arial"/>
          <w:color w:val="auto"/>
          <w:sz w:val="22"/>
          <w:szCs w:val="22"/>
        </w:rPr>
        <w:t xml:space="preserve">infortunio </w:t>
      </w:r>
      <w:r w:rsidRPr="001F2557">
        <w:rPr>
          <w:rFonts w:ascii="Arial" w:hAnsi="Arial" w:cs="Arial"/>
          <w:color w:val="auto"/>
          <w:sz w:val="22"/>
          <w:szCs w:val="22"/>
        </w:rPr>
        <w:t xml:space="preserve">durante lo svolgimento del tirocinio, </w:t>
      </w:r>
      <w:r w:rsidR="00484602" w:rsidRPr="001F2557">
        <w:rPr>
          <w:rFonts w:ascii="Arial" w:hAnsi="Arial" w:cs="Arial"/>
          <w:color w:val="auto"/>
          <w:sz w:val="22"/>
          <w:szCs w:val="22"/>
        </w:rPr>
        <w:t>il soggetto promotore, attraverso apposita relazione sull’evento redatta dal soggetto ospitante,</w:t>
      </w:r>
      <w:r w:rsidRPr="001F2557">
        <w:rPr>
          <w:rFonts w:ascii="Arial" w:hAnsi="Arial" w:cs="Arial"/>
          <w:color w:val="auto"/>
          <w:sz w:val="22"/>
          <w:szCs w:val="22"/>
        </w:rPr>
        <w:t xml:space="preserve"> </w:t>
      </w:r>
      <w:r w:rsidR="00484602" w:rsidRPr="001F2557">
        <w:rPr>
          <w:rFonts w:ascii="Arial" w:hAnsi="Arial" w:cs="Arial"/>
          <w:color w:val="auto"/>
          <w:sz w:val="22"/>
          <w:szCs w:val="22"/>
        </w:rPr>
        <w:t>è tenuto</w:t>
      </w:r>
      <w:r w:rsidRPr="001F2557">
        <w:rPr>
          <w:rFonts w:ascii="Arial" w:hAnsi="Arial" w:cs="Arial"/>
          <w:color w:val="auto"/>
          <w:sz w:val="22"/>
          <w:szCs w:val="22"/>
        </w:rPr>
        <w:t xml:space="preserve"> a denunciare l’evento agli istituti assicurativi entro i tempi e con le modalità previsti dalla normativa vigente.</w:t>
      </w:r>
    </w:p>
    <w:p w14:paraId="64CDB26C" w14:textId="77777777" w:rsidR="00715977" w:rsidRPr="001F2557" w:rsidRDefault="00715977" w:rsidP="005440F2">
      <w:pPr>
        <w:spacing w:after="60"/>
        <w:ind w:right="198"/>
        <w:jc w:val="both"/>
        <w:rPr>
          <w:rFonts w:ascii="Arial" w:hAnsi="Arial" w:cs="Arial"/>
          <w:sz w:val="22"/>
          <w:szCs w:val="22"/>
        </w:rPr>
      </w:pPr>
      <w:r w:rsidRPr="001F2557">
        <w:rPr>
          <w:rFonts w:ascii="Arial" w:hAnsi="Arial" w:cs="Arial"/>
          <w:b/>
          <w:sz w:val="22"/>
          <w:szCs w:val="22"/>
        </w:rPr>
        <w:t>2.</w:t>
      </w:r>
      <w:r w:rsidRPr="001F2557">
        <w:rPr>
          <w:rFonts w:ascii="Arial" w:hAnsi="Arial" w:cs="Arial"/>
          <w:sz w:val="22"/>
          <w:szCs w:val="22"/>
        </w:rPr>
        <w:t xml:space="preserve"> Il soggetto promotore, ove previsto dalla normativa vigente, si impegna a comunicare periodicamente alla Regione</w:t>
      </w:r>
      <w:r w:rsidR="00927C16" w:rsidRPr="001F2557">
        <w:rPr>
          <w:rFonts w:ascii="Arial" w:hAnsi="Arial" w:cs="Arial"/>
          <w:sz w:val="22"/>
          <w:szCs w:val="22"/>
        </w:rPr>
        <w:t xml:space="preserve"> Autonoma </w:t>
      </w:r>
      <w:proofErr w:type="gramStart"/>
      <w:r w:rsidR="00927C16" w:rsidRPr="001F2557">
        <w:rPr>
          <w:rFonts w:ascii="Arial" w:hAnsi="Arial" w:cs="Arial"/>
          <w:sz w:val="22"/>
          <w:szCs w:val="22"/>
        </w:rPr>
        <w:t>Friuli Venezia Giulia</w:t>
      </w:r>
      <w:proofErr w:type="gramEnd"/>
      <w:r w:rsidRPr="001F2557">
        <w:rPr>
          <w:rFonts w:ascii="Arial" w:hAnsi="Arial" w:cs="Arial"/>
          <w:sz w:val="22"/>
          <w:szCs w:val="22"/>
        </w:rPr>
        <w:t>, alle strutture provinciali del Ministero del Lavoro e della Previdenza Sociale competenti per territorio in materia di ispezione, nonché agli organismi locali delle confederazioni maggiormente rappresentative sul piano nazionale, i dati relativi alla Convenzione e ai progetti formativi e di orientamento.</w:t>
      </w:r>
    </w:p>
    <w:p w14:paraId="4242D88A" w14:textId="77777777" w:rsidR="00CA6706" w:rsidRPr="001F2557" w:rsidRDefault="00CA6706" w:rsidP="005440F2">
      <w:pPr>
        <w:spacing w:after="60"/>
        <w:ind w:right="198"/>
        <w:jc w:val="both"/>
        <w:rPr>
          <w:rFonts w:ascii="Arial" w:hAnsi="Arial" w:cs="Arial"/>
          <w:sz w:val="22"/>
          <w:szCs w:val="22"/>
        </w:rPr>
      </w:pPr>
    </w:p>
    <w:p w14:paraId="1979F0EA" w14:textId="77777777" w:rsidR="00F96F28" w:rsidRPr="001F2557" w:rsidRDefault="0073349E" w:rsidP="0073349E">
      <w:pPr>
        <w:spacing w:after="60"/>
        <w:ind w:right="198"/>
        <w:rPr>
          <w:rFonts w:ascii="Arial" w:hAnsi="Arial" w:cs="Arial"/>
          <w:b/>
          <w:sz w:val="22"/>
          <w:szCs w:val="22"/>
        </w:rPr>
      </w:pPr>
      <w:r w:rsidRPr="001F2557">
        <w:rPr>
          <w:rFonts w:ascii="Arial" w:hAnsi="Arial" w:cs="Arial"/>
          <w:b/>
          <w:sz w:val="22"/>
          <w:szCs w:val="22"/>
        </w:rPr>
        <w:t xml:space="preserve">Art. </w:t>
      </w:r>
      <w:r w:rsidR="004F67FA" w:rsidRPr="001F2557">
        <w:rPr>
          <w:rFonts w:ascii="Arial" w:hAnsi="Arial" w:cs="Arial"/>
          <w:b/>
          <w:sz w:val="22"/>
          <w:szCs w:val="22"/>
        </w:rPr>
        <w:t>4</w:t>
      </w:r>
      <w:r w:rsidR="00433951" w:rsidRPr="001F2557">
        <w:rPr>
          <w:rFonts w:ascii="Arial" w:hAnsi="Arial" w:cs="Arial"/>
          <w:b/>
          <w:sz w:val="22"/>
          <w:szCs w:val="22"/>
        </w:rPr>
        <w:t xml:space="preserve"> -</w:t>
      </w:r>
      <w:r w:rsidRPr="001F2557">
        <w:rPr>
          <w:rFonts w:ascii="Arial" w:hAnsi="Arial" w:cs="Arial"/>
          <w:b/>
          <w:sz w:val="22"/>
          <w:szCs w:val="22"/>
        </w:rPr>
        <w:t xml:space="preserve"> </w:t>
      </w:r>
      <w:r w:rsidR="00483CA0" w:rsidRPr="001F2557">
        <w:rPr>
          <w:rFonts w:ascii="Arial" w:hAnsi="Arial" w:cs="Arial"/>
          <w:b/>
          <w:bCs/>
          <w:iCs/>
          <w:sz w:val="22"/>
          <w:szCs w:val="22"/>
        </w:rPr>
        <w:t>Misure in materia di tutela della salute e sicurezza nei luoghi di lavoro</w:t>
      </w:r>
    </w:p>
    <w:p w14:paraId="761BFF1F" w14:textId="77777777" w:rsidR="00483CA0" w:rsidRPr="001F2557" w:rsidRDefault="00483CA0" w:rsidP="00231388">
      <w:pPr>
        <w:ind w:right="196"/>
        <w:jc w:val="both"/>
        <w:rPr>
          <w:rFonts w:ascii="Arial" w:hAnsi="Arial" w:cs="Arial"/>
          <w:iCs/>
          <w:sz w:val="22"/>
          <w:szCs w:val="22"/>
        </w:rPr>
      </w:pPr>
    </w:p>
    <w:p w14:paraId="2B17385B" w14:textId="77777777" w:rsidR="005E3C98" w:rsidRPr="001F2557" w:rsidRDefault="005E3C98" w:rsidP="00231388">
      <w:pPr>
        <w:spacing w:after="120"/>
        <w:ind w:right="198"/>
        <w:jc w:val="both"/>
        <w:rPr>
          <w:rFonts w:ascii="Arial" w:hAnsi="Arial" w:cs="Arial"/>
          <w:iCs/>
          <w:sz w:val="22"/>
          <w:szCs w:val="22"/>
        </w:rPr>
      </w:pPr>
      <w:r w:rsidRPr="001F2557">
        <w:rPr>
          <w:rFonts w:ascii="Arial" w:hAnsi="Arial" w:cs="Arial"/>
          <w:b/>
          <w:bCs/>
          <w:iCs/>
          <w:sz w:val="22"/>
          <w:szCs w:val="22"/>
        </w:rPr>
        <w:t xml:space="preserve">1. </w:t>
      </w:r>
      <w:r w:rsidR="00741F19" w:rsidRPr="001F2557">
        <w:rPr>
          <w:rFonts w:ascii="Arial" w:hAnsi="Arial" w:cs="Arial"/>
          <w:iCs/>
          <w:sz w:val="22"/>
          <w:szCs w:val="22"/>
        </w:rPr>
        <w:t xml:space="preserve">Preso </w:t>
      </w:r>
      <w:r w:rsidRPr="001F2557">
        <w:rPr>
          <w:rFonts w:ascii="Arial" w:hAnsi="Arial" w:cs="Arial"/>
          <w:iCs/>
          <w:sz w:val="22"/>
          <w:szCs w:val="22"/>
        </w:rPr>
        <w:t>atto che ai sensi dell’art. 2</w:t>
      </w:r>
      <w:r w:rsidR="00741F19" w:rsidRPr="001F2557">
        <w:rPr>
          <w:rFonts w:ascii="Arial" w:hAnsi="Arial" w:cs="Arial"/>
          <w:iCs/>
          <w:sz w:val="22"/>
          <w:szCs w:val="22"/>
        </w:rPr>
        <w:t>,</w:t>
      </w:r>
      <w:r w:rsidRPr="001F2557">
        <w:rPr>
          <w:rFonts w:ascii="Arial" w:hAnsi="Arial" w:cs="Arial"/>
          <w:iCs/>
          <w:sz w:val="22"/>
          <w:szCs w:val="22"/>
        </w:rPr>
        <w:t xml:space="preserve"> comma 1</w:t>
      </w:r>
      <w:r w:rsidR="00741F19" w:rsidRPr="001F2557">
        <w:rPr>
          <w:rFonts w:ascii="Arial" w:hAnsi="Arial" w:cs="Arial"/>
          <w:iCs/>
          <w:sz w:val="22"/>
          <w:szCs w:val="22"/>
        </w:rPr>
        <w:t>,</w:t>
      </w:r>
      <w:r w:rsidRPr="001F2557">
        <w:rPr>
          <w:rFonts w:ascii="Arial" w:hAnsi="Arial" w:cs="Arial"/>
          <w:iCs/>
          <w:sz w:val="22"/>
          <w:szCs w:val="22"/>
        </w:rPr>
        <w:t xml:space="preserve"> lett.</w:t>
      </w:r>
      <w:r w:rsidR="00741F19" w:rsidRPr="001F2557">
        <w:rPr>
          <w:rFonts w:ascii="Arial" w:hAnsi="Arial" w:cs="Arial"/>
          <w:iCs/>
          <w:sz w:val="22"/>
          <w:szCs w:val="22"/>
        </w:rPr>
        <w:t xml:space="preserve"> </w:t>
      </w:r>
      <w:r w:rsidRPr="001F2557">
        <w:rPr>
          <w:rFonts w:ascii="Arial" w:hAnsi="Arial" w:cs="Arial"/>
          <w:iCs/>
          <w:sz w:val="22"/>
          <w:szCs w:val="22"/>
        </w:rPr>
        <w:t>a) del D.Lgs. n. 81/08 “Testo Unico sulla salute e sicurezza sul lavoro”, il tirocinante, ai fini ed agli effetti delle disposizioni dello stesso decreto legislativo, deve essere inteso come “lavoratore”</w:t>
      </w:r>
      <w:r w:rsidR="00BF4ED0">
        <w:rPr>
          <w:rFonts w:ascii="Arial" w:hAnsi="Arial" w:cs="Arial"/>
          <w:iCs/>
          <w:sz w:val="22"/>
          <w:szCs w:val="22"/>
        </w:rPr>
        <w:t>.</w:t>
      </w:r>
    </w:p>
    <w:p w14:paraId="34D9CAB5" w14:textId="77777777" w:rsidR="00484602" w:rsidRPr="001F2557" w:rsidRDefault="00484602" w:rsidP="00231388">
      <w:pPr>
        <w:ind w:right="198"/>
        <w:jc w:val="both"/>
        <w:rPr>
          <w:rFonts w:ascii="Arial" w:hAnsi="Arial" w:cs="Arial"/>
          <w:iCs/>
          <w:sz w:val="22"/>
          <w:szCs w:val="22"/>
        </w:rPr>
      </w:pPr>
      <w:r w:rsidRPr="001F2557">
        <w:rPr>
          <w:rFonts w:ascii="Arial" w:hAnsi="Arial" w:cs="Arial"/>
          <w:b/>
          <w:bCs/>
          <w:sz w:val="22"/>
          <w:szCs w:val="22"/>
        </w:rPr>
        <w:t>2</w:t>
      </w:r>
      <w:r w:rsidR="00231388">
        <w:rPr>
          <w:rFonts w:ascii="Arial" w:hAnsi="Arial" w:cs="Arial"/>
          <w:sz w:val="22"/>
          <w:szCs w:val="22"/>
        </w:rPr>
        <w:t xml:space="preserve">. </w:t>
      </w:r>
      <w:r w:rsidRPr="001F2557">
        <w:rPr>
          <w:rFonts w:ascii="Arial" w:hAnsi="Arial" w:cs="Arial"/>
          <w:sz w:val="22"/>
          <w:szCs w:val="22"/>
        </w:rPr>
        <w:t>Lo studente tirocinante prima dell’accesso nelle strutture del soggetto ospitante deve              svolgere la formazione obbligatoria in materia di salute e sicurezza attraverso apposita piattaforma digitale del soggetto promotore. Tale formazione</w:t>
      </w:r>
      <w:r w:rsidR="00E01729">
        <w:rPr>
          <w:rFonts w:ascii="Arial" w:hAnsi="Arial" w:cs="Arial"/>
          <w:sz w:val="22"/>
          <w:szCs w:val="22"/>
        </w:rPr>
        <w:t>,</w:t>
      </w:r>
      <w:r w:rsidRPr="001F2557">
        <w:rPr>
          <w:rFonts w:ascii="Arial" w:hAnsi="Arial" w:cs="Arial"/>
          <w:sz w:val="22"/>
          <w:szCs w:val="22"/>
        </w:rPr>
        <w:t xml:space="preserve"> in virtù del vigente accordo Stato/Regioni in materia di “formazione lavoratori”</w:t>
      </w:r>
      <w:r w:rsidR="00E01729">
        <w:rPr>
          <w:rFonts w:ascii="Arial" w:hAnsi="Arial" w:cs="Arial"/>
          <w:sz w:val="22"/>
          <w:szCs w:val="22"/>
        </w:rPr>
        <w:t>,</w:t>
      </w:r>
      <w:r w:rsidRPr="001F2557">
        <w:rPr>
          <w:rFonts w:ascii="Arial" w:hAnsi="Arial" w:cs="Arial"/>
          <w:sz w:val="22"/>
          <w:szCs w:val="22"/>
        </w:rPr>
        <w:t xml:space="preserve"> si concretizza in 4 ore di formazione generale più 4 ore di formazione specifica. </w:t>
      </w:r>
    </w:p>
    <w:p w14:paraId="22425ED1" w14:textId="77777777" w:rsidR="00484602" w:rsidRPr="001F2557" w:rsidRDefault="00484602" w:rsidP="00231388">
      <w:pPr>
        <w:spacing w:after="120"/>
        <w:ind w:right="198"/>
        <w:jc w:val="both"/>
        <w:rPr>
          <w:rStyle w:val="Hyperlink"/>
          <w:rFonts w:ascii="Arial" w:hAnsi="Arial" w:cs="Arial"/>
          <w:color w:val="auto"/>
          <w:sz w:val="22"/>
          <w:szCs w:val="22"/>
          <w:u w:val="none"/>
          <w:shd w:val="clear" w:color="auto" w:fill="FFFFFF"/>
        </w:rPr>
      </w:pPr>
      <w:r w:rsidRPr="001F2557">
        <w:rPr>
          <w:rStyle w:val="Hyperlink"/>
          <w:rFonts w:ascii="Arial" w:hAnsi="Arial" w:cs="Arial"/>
          <w:color w:val="auto"/>
          <w:sz w:val="22"/>
          <w:szCs w:val="22"/>
          <w:u w:val="none"/>
          <w:shd w:val="clear" w:color="auto" w:fill="FFFFFF"/>
        </w:rPr>
        <w:t>Il soggetto ospitante ha facoltà di chiedere gli attestati dell’avvenuto superamento dei corsi di formazione generale e specifica erogati dal soggetto promotore.</w:t>
      </w:r>
    </w:p>
    <w:p w14:paraId="673C4254" w14:textId="77777777" w:rsidR="00F30124" w:rsidRPr="001F2557" w:rsidRDefault="00ED2CD7" w:rsidP="00F30124">
      <w:pPr>
        <w:ind w:right="198"/>
        <w:jc w:val="both"/>
        <w:rPr>
          <w:rFonts w:ascii="Arial" w:hAnsi="Arial" w:cs="Arial"/>
          <w:iCs/>
          <w:sz w:val="22"/>
          <w:szCs w:val="22"/>
        </w:rPr>
      </w:pPr>
      <w:r w:rsidRPr="001F2557">
        <w:rPr>
          <w:rFonts w:ascii="Arial" w:hAnsi="Arial" w:cs="Arial"/>
          <w:b/>
          <w:bCs/>
          <w:iCs/>
          <w:sz w:val="22"/>
          <w:szCs w:val="22"/>
        </w:rPr>
        <w:t>3</w:t>
      </w:r>
      <w:r w:rsidRPr="001F2557">
        <w:rPr>
          <w:rFonts w:ascii="Arial" w:hAnsi="Arial" w:cs="Arial"/>
          <w:iCs/>
          <w:sz w:val="22"/>
          <w:szCs w:val="22"/>
        </w:rPr>
        <w:t xml:space="preserve">. </w:t>
      </w:r>
      <w:r w:rsidR="00F30124" w:rsidRPr="001F2557">
        <w:rPr>
          <w:rFonts w:ascii="Arial" w:hAnsi="Arial" w:cs="Arial"/>
          <w:iCs/>
          <w:sz w:val="22"/>
          <w:szCs w:val="22"/>
        </w:rPr>
        <w:t xml:space="preserve">Il soggetto ospitante, ai sensi della vigente normativa in materia di salute e sicurezza sul lavoro, </w:t>
      </w:r>
      <w:r w:rsidR="006B3EB3" w:rsidRPr="001F2557">
        <w:rPr>
          <w:rFonts w:ascii="Arial" w:hAnsi="Arial" w:cs="Arial"/>
          <w:iCs/>
          <w:sz w:val="22"/>
          <w:szCs w:val="22"/>
        </w:rPr>
        <w:t xml:space="preserve">oltre che a specifici provvedimenti di Ateneo in materia di sicurezza </w:t>
      </w:r>
      <w:r w:rsidR="00F30124" w:rsidRPr="001F2557">
        <w:rPr>
          <w:rFonts w:ascii="Arial" w:hAnsi="Arial" w:cs="Arial"/>
          <w:iCs/>
          <w:sz w:val="22"/>
          <w:szCs w:val="22"/>
        </w:rPr>
        <w:t xml:space="preserve">è tenuto inoltre a: </w:t>
      </w:r>
    </w:p>
    <w:p w14:paraId="0DC97885" w14:textId="77777777" w:rsidR="00F30124" w:rsidRPr="001F2557" w:rsidRDefault="00484602" w:rsidP="00484602">
      <w:pPr>
        <w:numPr>
          <w:ilvl w:val="1"/>
          <w:numId w:val="11"/>
        </w:numPr>
        <w:autoSpaceDE w:val="0"/>
        <w:autoSpaceDN w:val="0"/>
        <w:ind w:left="426" w:right="198" w:hanging="142"/>
        <w:jc w:val="both"/>
        <w:rPr>
          <w:rFonts w:ascii="Arial" w:hAnsi="Arial" w:cs="Arial"/>
          <w:iCs/>
          <w:sz w:val="22"/>
          <w:szCs w:val="22"/>
        </w:rPr>
      </w:pPr>
      <w:r w:rsidRPr="001F2557">
        <w:rPr>
          <w:rFonts w:ascii="Arial" w:hAnsi="Arial" w:cs="Arial"/>
          <w:iCs/>
          <w:sz w:val="22"/>
          <w:szCs w:val="22"/>
        </w:rPr>
        <w:t>compilare, a cura del</w:t>
      </w:r>
      <w:r w:rsidR="006B3EB3" w:rsidRPr="001F2557">
        <w:rPr>
          <w:rFonts w:ascii="Arial" w:hAnsi="Arial" w:cs="Arial"/>
          <w:iCs/>
          <w:sz w:val="22"/>
          <w:szCs w:val="22"/>
        </w:rPr>
        <w:t xml:space="preserve"> datore di lavoro o suo delegato</w:t>
      </w:r>
      <w:r w:rsidRPr="001F2557">
        <w:rPr>
          <w:rFonts w:ascii="Arial" w:hAnsi="Arial" w:cs="Arial"/>
          <w:iCs/>
          <w:sz w:val="22"/>
          <w:szCs w:val="22"/>
        </w:rPr>
        <w:t xml:space="preserve">, l’apposita “scheda rischi” predisposta dal soggetto promotore e inviarla al Dipartimento, al fine di verificare la necessità o meno di attivare la sorveglianza sanitaria specifica ai sensi dell’art. 41 del D.Lgs. n. 81/08 in relazione ai rischi a cui il tirocinante potrà essere assoggettato. </w:t>
      </w:r>
      <w:r w:rsidR="006B3EB3" w:rsidRPr="001F2557">
        <w:rPr>
          <w:rFonts w:ascii="Arial" w:hAnsi="Arial" w:cs="Arial"/>
          <w:iCs/>
          <w:sz w:val="22"/>
          <w:szCs w:val="22"/>
        </w:rPr>
        <w:t>Il</w:t>
      </w:r>
      <w:r w:rsidRPr="001F2557">
        <w:rPr>
          <w:rFonts w:ascii="Arial" w:hAnsi="Arial" w:cs="Arial"/>
          <w:iCs/>
          <w:sz w:val="22"/>
          <w:szCs w:val="22"/>
        </w:rPr>
        <w:t xml:space="preserve"> soggetto promotore valuterà l’eventuale </w:t>
      </w:r>
      <w:r w:rsidRPr="001F2557">
        <w:rPr>
          <w:rFonts w:ascii="Arial" w:hAnsi="Arial" w:cs="Arial"/>
          <w:bCs/>
          <w:iCs/>
          <w:sz w:val="22"/>
          <w:szCs w:val="22"/>
        </w:rPr>
        <w:t>assolvimento dell’obbligo della sorveglianza sanitaria e provvederà</w:t>
      </w:r>
      <w:r w:rsidR="008B1427" w:rsidRPr="001F2557">
        <w:rPr>
          <w:rFonts w:ascii="Arial" w:hAnsi="Arial" w:cs="Arial"/>
          <w:bCs/>
          <w:iCs/>
          <w:sz w:val="22"/>
          <w:szCs w:val="22"/>
        </w:rPr>
        <w:t xml:space="preserve"> al caso</w:t>
      </w:r>
      <w:r w:rsidRPr="001F2557">
        <w:rPr>
          <w:rFonts w:ascii="Arial" w:hAnsi="Arial" w:cs="Arial"/>
          <w:bCs/>
          <w:iCs/>
          <w:sz w:val="22"/>
          <w:szCs w:val="22"/>
        </w:rPr>
        <w:t xml:space="preserve"> a rilasciare, conseguentemente, il certificato di idoneità del tirocinante allo svolgimento delle attività formative oggetto di tirocinio</w:t>
      </w:r>
      <w:r w:rsidRPr="001F2557">
        <w:rPr>
          <w:rFonts w:ascii="Arial" w:hAnsi="Arial" w:cs="Arial"/>
          <w:iCs/>
          <w:sz w:val="22"/>
          <w:szCs w:val="22"/>
        </w:rPr>
        <w:t>;</w:t>
      </w:r>
    </w:p>
    <w:p w14:paraId="05213E4B" w14:textId="77777777" w:rsidR="00484602" w:rsidRPr="001F2557" w:rsidRDefault="00F30124" w:rsidP="00E01729">
      <w:pPr>
        <w:numPr>
          <w:ilvl w:val="1"/>
          <w:numId w:val="11"/>
        </w:numPr>
        <w:autoSpaceDE w:val="0"/>
        <w:autoSpaceDN w:val="0"/>
        <w:ind w:left="426" w:right="198" w:hanging="142"/>
        <w:jc w:val="both"/>
        <w:rPr>
          <w:rFonts w:ascii="Arial" w:hAnsi="Arial" w:cs="Arial"/>
          <w:iCs/>
          <w:sz w:val="22"/>
          <w:szCs w:val="22"/>
        </w:rPr>
      </w:pPr>
      <w:r w:rsidRPr="001F2557">
        <w:rPr>
          <w:rFonts w:ascii="Arial" w:hAnsi="Arial" w:cs="Arial"/>
          <w:iCs/>
          <w:sz w:val="22"/>
          <w:szCs w:val="22"/>
        </w:rPr>
        <w:t>fornire, ove previsti, i dispositivi di protezione individuale (D.P.I.)</w:t>
      </w:r>
      <w:r w:rsidR="00484602" w:rsidRPr="001F2557">
        <w:rPr>
          <w:rFonts w:ascii="Arial" w:hAnsi="Arial" w:cs="Arial"/>
          <w:iCs/>
          <w:sz w:val="22"/>
          <w:szCs w:val="22"/>
        </w:rPr>
        <w:t xml:space="preserve"> oltre che la formazione e addestramento nei casi previsti dalla normativa vigente;</w:t>
      </w:r>
    </w:p>
    <w:p w14:paraId="675F6AA8" w14:textId="77777777" w:rsidR="00484602" w:rsidRPr="001F2557" w:rsidRDefault="00484602" w:rsidP="00E01729">
      <w:pPr>
        <w:numPr>
          <w:ilvl w:val="1"/>
          <w:numId w:val="11"/>
        </w:numPr>
        <w:autoSpaceDE w:val="0"/>
        <w:autoSpaceDN w:val="0"/>
        <w:ind w:left="426" w:right="198" w:hanging="142"/>
        <w:jc w:val="both"/>
        <w:rPr>
          <w:rFonts w:ascii="Arial" w:hAnsi="Arial" w:cs="Arial"/>
          <w:iCs/>
          <w:sz w:val="22"/>
          <w:szCs w:val="22"/>
        </w:rPr>
      </w:pPr>
      <w:r w:rsidRPr="001F2557">
        <w:rPr>
          <w:rFonts w:ascii="Arial" w:hAnsi="Arial" w:cs="Arial"/>
          <w:iCs/>
          <w:sz w:val="22"/>
          <w:szCs w:val="22"/>
        </w:rPr>
        <w:t>provvedere in relazione al livello di rischio del proprio contesto produttivo/lavorativo all’eventuale integrazione della formazione specifica, ai sensi dell’art. 37 del D.Lgs. n.</w:t>
      </w:r>
      <w:r w:rsidR="00E01729">
        <w:rPr>
          <w:rFonts w:ascii="Arial" w:hAnsi="Arial" w:cs="Arial"/>
          <w:iCs/>
          <w:sz w:val="22"/>
          <w:szCs w:val="22"/>
        </w:rPr>
        <w:t xml:space="preserve"> </w:t>
      </w:r>
      <w:r w:rsidRPr="001F2557">
        <w:rPr>
          <w:rFonts w:ascii="Arial" w:hAnsi="Arial" w:cs="Arial"/>
          <w:iCs/>
          <w:sz w:val="22"/>
          <w:szCs w:val="22"/>
        </w:rPr>
        <w:t>81/08 “formazione dei lavoratori e dei loro rappresentanti” e dell’accordo Stato/Regioni dedicato;</w:t>
      </w:r>
    </w:p>
    <w:p w14:paraId="528B9DB3" w14:textId="77777777" w:rsidR="008B1427" w:rsidRPr="001F2557" w:rsidRDefault="001F2E49" w:rsidP="00E01729">
      <w:pPr>
        <w:numPr>
          <w:ilvl w:val="1"/>
          <w:numId w:val="11"/>
        </w:numPr>
        <w:autoSpaceDE w:val="0"/>
        <w:autoSpaceDN w:val="0"/>
        <w:ind w:left="426" w:right="198" w:hanging="142"/>
        <w:jc w:val="both"/>
        <w:rPr>
          <w:rFonts w:ascii="Arial" w:hAnsi="Arial" w:cs="Arial"/>
          <w:iCs/>
          <w:sz w:val="22"/>
          <w:szCs w:val="22"/>
        </w:rPr>
      </w:pPr>
      <w:r>
        <w:rPr>
          <w:rFonts w:ascii="Arial" w:hAnsi="Arial" w:cs="Arial"/>
          <w:iCs/>
          <w:sz w:val="22"/>
          <w:szCs w:val="22"/>
        </w:rPr>
        <w:t>i</w:t>
      </w:r>
      <w:r w:rsidR="00484602" w:rsidRPr="001F2557">
        <w:rPr>
          <w:rFonts w:ascii="Arial" w:hAnsi="Arial" w:cs="Arial"/>
          <w:iCs/>
          <w:sz w:val="22"/>
          <w:szCs w:val="22"/>
        </w:rPr>
        <w:t>nformare i tirocinanti ai sensi dell’art. 36 del D.Lgs. n. 81/08 rispetto all’organizzazione in generale del contesto produttivo, in particolar modo all’organigramma aziendale ai fini della salute e sicurezza, con particolare attenzione a chi svolge il ruolo di Dirigente e Pr</w:t>
      </w:r>
      <w:r>
        <w:rPr>
          <w:rFonts w:ascii="Arial" w:hAnsi="Arial" w:cs="Arial"/>
          <w:iCs/>
          <w:sz w:val="22"/>
          <w:szCs w:val="22"/>
        </w:rPr>
        <w:t>eposto ai fini del D.lgs.81/08,</w:t>
      </w:r>
      <w:r w:rsidR="00484602" w:rsidRPr="001F2557">
        <w:rPr>
          <w:rFonts w:ascii="Arial" w:hAnsi="Arial" w:cs="Arial"/>
          <w:iCs/>
          <w:sz w:val="22"/>
          <w:szCs w:val="22"/>
        </w:rPr>
        <w:t xml:space="preserve"> all’ubicazione e all’organizzazione del Servizio di Prevenzione e Protezione (SPP) aziendale, ivi compresa la gestione delle emergenze nella loro interezza, oltre che l’identificazione dei lavoratori incaricati delle misure di Primo Soccorso e Antincendio;</w:t>
      </w:r>
    </w:p>
    <w:p w14:paraId="512DC0BB" w14:textId="77777777" w:rsidR="00484602" w:rsidRPr="001F2557" w:rsidRDefault="00484602" w:rsidP="00484602">
      <w:pPr>
        <w:numPr>
          <w:ilvl w:val="1"/>
          <w:numId w:val="11"/>
        </w:numPr>
        <w:autoSpaceDE w:val="0"/>
        <w:autoSpaceDN w:val="0"/>
        <w:spacing w:after="120"/>
        <w:ind w:left="426" w:right="198" w:hanging="142"/>
        <w:jc w:val="both"/>
        <w:rPr>
          <w:rFonts w:ascii="Arial" w:hAnsi="Arial" w:cs="Arial"/>
          <w:iCs/>
          <w:sz w:val="22"/>
          <w:szCs w:val="22"/>
        </w:rPr>
      </w:pPr>
      <w:r w:rsidRPr="00E01729">
        <w:rPr>
          <w:rFonts w:ascii="Arial" w:hAnsi="Arial" w:cs="Arial"/>
          <w:iCs/>
          <w:sz w:val="22"/>
          <w:szCs w:val="22"/>
        </w:rPr>
        <w:t>ad inserire nel progetto formativo</w:t>
      </w:r>
      <w:r w:rsidR="00ED2CD7" w:rsidRPr="00E01729">
        <w:rPr>
          <w:rFonts w:ascii="Arial" w:hAnsi="Arial" w:cs="Arial"/>
          <w:iCs/>
          <w:sz w:val="22"/>
          <w:szCs w:val="22"/>
        </w:rPr>
        <w:t xml:space="preserve"> </w:t>
      </w:r>
      <w:r w:rsidRPr="00E01729">
        <w:rPr>
          <w:rFonts w:ascii="Arial" w:hAnsi="Arial" w:cs="Arial"/>
          <w:iCs/>
          <w:sz w:val="22"/>
          <w:szCs w:val="22"/>
        </w:rPr>
        <w:t xml:space="preserve">il nominativo del personale con il ruolo di preposto ai sensi </w:t>
      </w:r>
      <w:r w:rsidR="00E35650" w:rsidRPr="00E01729">
        <w:rPr>
          <w:rFonts w:ascii="Arial" w:hAnsi="Arial" w:cs="Arial"/>
          <w:iCs/>
          <w:sz w:val="22"/>
          <w:szCs w:val="22"/>
        </w:rPr>
        <w:t xml:space="preserve">dell’art. 2, lettera e), </w:t>
      </w:r>
      <w:r w:rsidRPr="00E01729">
        <w:rPr>
          <w:rFonts w:ascii="Arial" w:hAnsi="Arial" w:cs="Arial"/>
          <w:iCs/>
          <w:sz w:val="22"/>
          <w:szCs w:val="22"/>
        </w:rPr>
        <w:t>del D.</w:t>
      </w:r>
      <w:r w:rsidR="008B1427" w:rsidRPr="00E01729">
        <w:rPr>
          <w:rFonts w:ascii="Arial" w:hAnsi="Arial" w:cs="Arial"/>
          <w:iCs/>
          <w:sz w:val="22"/>
          <w:szCs w:val="22"/>
        </w:rPr>
        <w:t>L</w:t>
      </w:r>
      <w:r w:rsidRPr="00E01729">
        <w:rPr>
          <w:rFonts w:ascii="Arial" w:hAnsi="Arial" w:cs="Arial"/>
          <w:iCs/>
          <w:sz w:val="22"/>
          <w:szCs w:val="22"/>
        </w:rPr>
        <w:t>gs.</w:t>
      </w:r>
      <w:r w:rsidR="00E35650" w:rsidRPr="00E01729">
        <w:rPr>
          <w:rFonts w:ascii="Arial" w:hAnsi="Arial" w:cs="Arial"/>
          <w:iCs/>
          <w:sz w:val="22"/>
          <w:szCs w:val="22"/>
        </w:rPr>
        <w:t xml:space="preserve"> n. </w:t>
      </w:r>
      <w:r w:rsidRPr="00E01729">
        <w:rPr>
          <w:rFonts w:ascii="Arial" w:hAnsi="Arial" w:cs="Arial"/>
          <w:iCs/>
          <w:sz w:val="22"/>
          <w:szCs w:val="22"/>
        </w:rPr>
        <w:t xml:space="preserve">81/08, il quale vigilerà sull’operato del tirocinante. </w:t>
      </w:r>
    </w:p>
    <w:p w14:paraId="6347A491" w14:textId="77777777" w:rsidR="0089657D" w:rsidRPr="001F2557" w:rsidRDefault="0089657D" w:rsidP="0089657D">
      <w:pPr>
        <w:spacing w:after="120"/>
        <w:ind w:right="198"/>
        <w:jc w:val="both"/>
        <w:rPr>
          <w:rFonts w:ascii="Arial" w:eastAsia="Calibri" w:hAnsi="Arial" w:cs="Arial"/>
          <w:bCs/>
          <w:kern w:val="2"/>
          <w:sz w:val="22"/>
          <w:szCs w:val="22"/>
          <w:shd w:val="clear" w:color="auto" w:fill="FFFFFF"/>
          <w:lang w:eastAsia="en-US"/>
        </w:rPr>
      </w:pPr>
      <w:r w:rsidRPr="001F2557">
        <w:rPr>
          <w:rFonts w:ascii="Arial" w:eastAsia="Calibri" w:hAnsi="Arial" w:cs="Arial"/>
          <w:b/>
          <w:kern w:val="2"/>
          <w:sz w:val="22"/>
          <w:szCs w:val="22"/>
          <w:shd w:val="clear" w:color="auto" w:fill="FFFFFF"/>
          <w:lang w:eastAsia="en-US"/>
        </w:rPr>
        <w:t xml:space="preserve">4. </w:t>
      </w:r>
      <w:r w:rsidRPr="001F2557">
        <w:rPr>
          <w:rFonts w:ascii="Arial" w:eastAsia="Calibri" w:hAnsi="Arial" w:cs="Arial"/>
          <w:bCs/>
          <w:kern w:val="2"/>
          <w:sz w:val="22"/>
          <w:szCs w:val="22"/>
          <w:shd w:val="clear" w:color="auto" w:fill="FFFFFF"/>
          <w:lang w:eastAsia="en-US"/>
        </w:rPr>
        <w:t>Il soggetto promotore:</w:t>
      </w:r>
    </w:p>
    <w:p w14:paraId="4E813853" w14:textId="77777777" w:rsidR="0089657D" w:rsidRPr="001F2E49" w:rsidRDefault="0089657D" w:rsidP="001F2E49">
      <w:pPr>
        <w:pStyle w:val="ListParagraph"/>
        <w:numPr>
          <w:ilvl w:val="0"/>
          <w:numId w:val="29"/>
        </w:numPr>
        <w:spacing w:after="120"/>
        <w:ind w:right="198"/>
        <w:jc w:val="both"/>
        <w:rPr>
          <w:rFonts w:ascii="Arial" w:hAnsi="Arial" w:cs="Arial"/>
          <w:bCs/>
          <w:iCs/>
          <w:sz w:val="22"/>
          <w:szCs w:val="22"/>
        </w:rPr>
      </w:pPr>
      <w:r w:rsidRPr="001F2E49">
        <w:rPr>
          <w:rFonts w:ascii="Arial" w:hAnsi="Arial" w:cs="Arial"/>
          <w:iCs/>
          <w:sz w:val="22"/>
          <w:szCs w:val="22"/>
        </w:rPr>
        <w:lastRenderedPageBreak/>
        <w:t>Attraverso il proprio Medico Competente, in relazione a quanto dichiarato all’interno della “Scheda Rischi” attiva o meno la sorveglianza sanitaria attraverso il supporto tecnico e organizzativo del proprio Servizio di Prevenzione e Protezione;</w:t>
      </w:r>
    </w:p>
    <w:p w14:paraId="4E5AA656" w14:textId="77777777" w:rsidR="0089657D" w:rsidRPr="001F2557" w:rsidRDefault="0089657D" w:rsidP="001F2E49">
      <w:pPr>
        <w:numPr>
          <w:ilvl w:val="0"/>
          <w:numId w:val="25"/>
        </w:numPr>
        <w:ind w:right="198"/>
        <w:jc w:val="both"/>
        <w:rPr>
          <w:rFonts w:ascii="Arial" w:hAnsi="Arial" w:cs="Arial"/>
          <w:bCs/>
          <w:iCs/>
          <w:sz w:val="22"/>
          <w:szCs w:val="22"/>
        </w:rPr>
      </w:pPr>
      <w:r w:rsidRPr="001F2557">
        <w:rPr>
          <w:rFonts w:ascii="Arial" w:hAnsi="Arial" w:cs="Arial"/>
          <w:bCs/>
          <w:iCs/>
          <w:sz w:val="22"/>
          <w:szCs w:val="22"/>
        </w:rPr>
        <w:t>Fornirà copia, in caso di attivazione della sorveglianza sanitaria da parte del Medico Competente, del giudizio di idoneità alla mansione al soggetto ospitante al fine della gestione operativa in campo del tirocinante.</w:t>
      </w:r>
    </w:p>
    <w:p w14:paraId="06AC1773" w14:textId="77777777" w:rsidR="0089657D" w:rsidRPr="001F2557" w:rsidRDefault="0089657D" w:rsidP="001F2E49">
      <w:pPr>
        <w:autoSpaceDE w:val="0"/>
        <w:autoSpaceDN w:val="0"/>
        <w:ind w:left="720" w:right="198"/>
        <w:jc w:val="both"/>
        <w:rPr>
          <w:rFonts w:ascii="Arial" w:hAnsi="Arial" w:cs="Arial"/>
          <w:iCs/>
          <w:sz w:val="22"/>
          <w:szCs w:val="22"/>
        </w:rPr>
      </w:pPr>
    </w:p>
    <w:p w14:paraId="130C40F7" w14:textId="77777777" w:rsidR="00A27FC0" w:rsidRDefault="00A27FC0" w:rsidP="00A27FC0">
      <w:pPr>
        <w:ind w:right="196"/>
        <w:jc w:val="both"/>
        <w:rPr>
          <w:rFonts w:ascii="Arial" w:hAnsi="Arial" w:cs="Arial"/>
          <w:b/>
          <w:bCs/>
          <w:iCs/>
          <w:color w:val="000000"/>
          <w:sz w:val="22"/>
          <w:szCs w:val="22"/>
        </w:rPr>
      </w:pPr>
      <w:r>
        <w:rPr>
          <w:rFonts w:ascii="Arial" w:hAnsi="Arial" w:cs="Arial"/>
          <w:b/>
          <w:bCs/>
          <w:iCs/>
          <w:color w:val="000000"/>
          <w:sz w:val="22"/>
          <w:szCs w:val="22"/>
        </w:rPr>
        <w:t>Art</w:t>
      </w:r>
      <w:r w:rsidR="004A3797">
        <w:rPr>
          <w:rFonts w:ascii="Arial" w:hAnsi="Arial" w:cs="Arial"/>
          <w:b/>
          <w:bCs/>
          <w:iCs/>
          <w:color w:val="000000"/>
          <w:sz w:val="22"/>
          <w:szCs w:val="22"/>
        </w:rPr>
        <w:t>.</w:t>
      </w:r>
      <w:r>
        <w:rPr>
          <w:rFonts w:ascii="Arial" w:hAnsi="Arial" w:cs="Arial"/>
          <w:b/>
          <w:bCs/>
          <w:iCs/>
          <w:color w:val="000000"/>
          <w:sz w:val="22"/>
          <w:szCs w:val="22"/>
        </w:rPr>
        <w:t xml:space="preserve"> </w:t>
      </w:r>
      <w:r w:rsidR="004A3797">
        <w:rPr>
          <w:rFonts w:ascii="Arial" w:hAnsi="Arial" w:cs="Arial"/>
          <w:b/>
          <w:bCs/>
          <w:iCs/>
          <w:color w:val="000000"/>
          <w:sz w:val="22"/>
          <w:szCs w:val="22"/>
        </w:rPr>
        <w:t>5</w:t>
      </w:r>
      <w:r>
        <w:rPr>
          <w:rFonts w:ascii="Arial" w:hAnsi="Arial" w:cs="Arial"/>
          <w:b/>
          <w:bCs/>
          <w:iCs/>
          <w:color w:val="000000"/>
          <w:sz w:val="22"/>
          <w:szCs w:val="22"/>
        </w:rPr>
        <w:t xml:space="preserve"> – Clausola di limitazione di responsabilità</w:t>
      </w:r>
    </w:p>
    <w:p w14:paraId="58250152" w14:textId="77777777" w:rsidR="00A27FC0" w:rsidRPr="00FF6F9A" w:rsidRDefault="00A27FC0" w:rsidP="00A27FC0">
      <w:pPr>
        <w:ind w:right="196"/>
        <w:jc w:val="both"/>
        <w:rPr>
          <w:rFonts w:ascii="Arial" w:hAnsi="Arial" w:cs="Arial"/>
          <w:iCs/>
          <w:color w:val="000000"/>
          <w:sz w:val="22"/>
          <w:szCs w:val="22"/>
        </w:rPr>
      </w:pPr>
      <w:r w:rsidRPr="00FF6F9A">
        <w:rPr>
          <w:rFonts w:ascii="Arial" w:hAnsi="Arial" w:cs="Arial"/>
          <w:iCs/>
          <w:color w:val="000000"/>
          <w:sz w:val="22"/>
          <w:szCs w:val="22"/>
        </w:rPr>
        <w:t>Il soggetto ospitante non assume obbligazioni per conto del</w:t>
      </w:r>
      <w:r w:rsidR="00DB3E19" w:rsidRPr="00FF6F9A">
        <w:rPr>
          <w:rFonts w:ascii="Arial" w:hAnsi="Arial" w:cs="Arial"/>
          <w:iCs/>
          <w:color w:val="000000"/>
          <w:sz w:val="22"/>
          <w:szCs w:val="22"/>
        </w:rPr>
        <w:t xml:space="preserve"> soggetto promotore</w:t>
      </w:r>
      <w:r w:rsidRPr="00FF6F9A">
        <w:rPr>
          <w:rFonts w:ascii="Arial" w:hAnsi="Arial" w:cs="Arial"/>
          <w:iCs/>
          <w:color w:val="000000"/>
          <w:sz w:val="22"/>
          <w:szCs w:val="22"/>
        </w:rPr>
        <w:t xml:space="preserve"> né l</w:t>
      </w:r>
      <w:r w:rsidR="00DB3E19" w:rsidRPr="00FF6F9A">
        <w:rPr>
          <w:rFonts w:ascii="Arial" w:hAnsi="Arial" w:cs="Arial"/>
          <w:iCs/>
          <w:color w:val="000000"/>
          <w:sz w:val="22"/>
          <w:szCs w:val="22"/>
        </w:rPr>
        <w:t>o</w:t>
      </w:r>
      <w:r w:rsidRPr="00FF6F9A">
        <w:rPr>
          <w:rFonts w:ascii="Arial" w:hAnsi="Arial" w:cs="Arial"/>
          <w:iCs/>
          <w:color w:val="000000"/>
          <w:sz w:val="22"/>
          <w:szCs w:val="22"/>
        </w:rPr>
        <w:t xml:space="preserve"> rappresenta, agendo sempre ed esclusivamente in nome e per conto proprio, salvo che vi sia autorizzazione espressa da parte del</w:t>
      </w:r>
      <w:r w:rsidR="00DB3E19" w:rsidRPr="00FF6F9A">
        <w:rPr>
          <w:rFonts w:ascii="Arial" w:hAnsi="Arial" w:cs="Arial"/>
          <w:iCs/>
          <w:color w:val="000000"/>
          <w:sz w:val="22"/>
          <w:szCs w:val="22"/>
        </w:rPr>
        <w:t xml:space="preserve"> soggetto promotore</w:t>
      </w:r>
      <w:r w:rsidRPr="00FF6F9A">
        <w:rPr>
          <w:rFonts w:ascii="Arial" w:hAnsi="Arial" w:cs="Arial"/>
          <w:iCs/>
          <w:color w:val="000000"/>
          <w:sz w:val="22"/>
          <w:szCs w:val="22"/>
        </w:rPr>
        <w:t xml:space="preserve">. </w:t>
      </w:r>
    </w:p>
    <w:p w14:paraId="1EB08C78" w14:textId="77777777" w:rsidR="00A27FC0" w:rsidRPr="00FF6F9A" w:rsidRDefault="00DB3E19" w:rsidP="00A27FC0">
      <w:pPr>
        <w:ind w:right="196"/>
        <w:jc w:val="both"/>
        <w:rPr>
          <w:rFonts w:ascii="Arial" w:hAnsi="Arial" w:cs="Arial"/>
          <w:iCs/>
          <w:color w:val="000000"/>
          <w:sz w:val="22"/>
          <w:szCs w:val="22"/>
        </w:rPr>
      </w:pPr>
      <w:r w:rsidRPr="00FF6F9A">
        <w:rPr>
          <w:rFonts w:ascii="Arial" w:hAnsi="Arial" w:cs="Arial"/>
          <w:iCs/>
          <w:color w:val="000000"/>
          <w:sz w:val="22"/>
          <w:szCs w:val="22"/>
        </w:rPr>
        <w:t>Il soggetto promotore</w:t>
      </w:r>
      <w:r w:rsidR="00A27FC0" w:rsidRPr="00FF6F9A">
        <w:rPr>
          <w:rFonts w:ascii="Arial" w:hAnsi="Arial" w:cs="Arial"/>
          <w:iCs/>
          <w:color w:val="000000"/>
          <w:sz w:val="22"/>
          <w:szCs w:val="22"/>
        </w:rPr>
        <w:t xml:space="preserve"> non si assume le obbligazioni del soggetto ospitante né lo rappresenta, agendo sempre ed esclusivamente in nome e per conto proprio, salvo che vi sia autorizzazione espressa da parte del soggetto ospitante.</w:t>
      </w:r>
    </w:p>
    <w:p w14:paraId="76099DB9" w14:textId="77777777" w:rsidR="00A4392F" w:rsidRPr="00FF6F9A" w:rsidRDefault="00A27FC0" w:rsidP="00A27FC0">
      <w:pPr>
        <w:ind w:right="196"/>
        <w:jc w:val="both"/>
        <w:rPr>
          <w:rFonts w:ascii="Arial" w:hAnsi="Arial" w:cs="Arial"/>
          <w:iCs/>
          <w:color w:val="000000"/>
          <w:sz w:val="22"/>
          <w:szCs w:val="22"/>
        </w:rPr>
      </w:pPr>
      <w:r w:rsidRPr="00FF6F9A">
        <w:rPr>
          <w:rFonts w:ascii="Arial" w:hAnsi="Arial" w:cs="Arial"/>
          <w:iCs/>
          <w:color w:val="000000"/>
          <w:sz w:val="22"/>
          <w:szCs w:val="22"/>
        </w:rPr>
        <w:t>È esclusa ogni garanzia del</w:t>
      </w:r>
      <w:r w:rsidR="00DB3E19" w:rsidRPr="00FF6F9A">
        <w:rPr>
          <w:rFonts w:ascii="Arial" w:hAnsi="Arial" w:cs="Arial"/>
          <w:iCs/>
          <w:color w:val="000000"/>
          <w:sz w:val="22"/>
          <w:szCs w:val="22"/>
        </w:rPr>
        <w:t xml:space="preserve"> soggetto promotore </w:t>
      </w:r>
      <w:r w:rsidRPr="00FF6F9A">
        <w:rPr>
          <w:rFonts w:ascii="Arial" w:hAnsi="Arial" w:cs="Arial"/>
          <w:iCs/>
          <w:color w:val="000000"/>
          <w:sz w:val="22"/>
          <w:szCs w:val="22"/>
        </w:rPr>
        <w:t>per le obbligazioni contratte dal soggetto ospitante; è parimenti esclusa ogni garanzia del soggetto ospitante per le obbligazioni contratte dal</w:t>
      </w:r>
      <w:r w:rsidR="00DB3E19" w:rsidRPr="00FF6F9A">
        <w:rPr>
          <w:rFonts w:ascii="Arial" w:hAnsi="Arial" w:cs="Arial"/>
          <w:iCs/>
          <w:color w:val="000000"/>
          <w:sz w:val="22"/>
          <w:szCs w:val="22"/>
        </w:rPr>
        <w:t xml:space="preserve"> soggetto promotore</w:t>
      </w:r>
      <w:r w:rsidRPr="00FF6F9A">
        <w:rPr>
          <w:rFonts w:ascii="Arial" w:hAnsi="Arial" w:cs="Arial"/>
          <w:iCs/>
          <w:color w:val="000000"/>
          <w:sz w:val="22"/>
          <w:szCs w:val="22"/>
        </w:rPr>
        <w:t>.</w:t>
      </w:r>
    </w:p>
    <w:p w14:paraId="69F4C302" w14:textId="77777777" w:rsidR="00A27FC0" w:rsidRPr="00FF6F9A" w:rsidRDefault="00A27FC0" w:rsidP="00A27FC0">
      <w:pPr>
        <w:ind w:right="196"/>
        <w:jc w:val="both"/>
        <w:rPr>
          <w:rFonts w:ascii="Arial" w:hAnsi="Arial" w:cs="Arial"/>
          <w:iCs/>
          <w:color w:val="000000"/>
          <w:sz w:val="22"/>
          <w:szCs w:val="22"/>
        </w:rPr>
      </w:pPr>
    </w:p>
    <w:p w14:paraId="6DEA06DB" w14:textId="77777777" w:rsidR="00A27FC0" w:rsidRPr="00FF6F9A" w:rsidRDefault="00A27FC0" w:rsidP="00A27FC0">
      <w:pPr>
        <w:ind w:right="196"/>
        <w:jc w:val="both"/>
        <w:rPr>
          <w:rFonts w:ascii="Arial" w:hAnsi="Arial" w:cs="Arial"/>
          <w:b/>
          <w:bCs/>
          <w:iCs/>
          <w:color w:val="000000"/>
          <w:sz w:val="22"/>
          <w:szCs w:val="22"/>
        </w:rPr>
      </w:pPr>
      <w:r w:rsidRPr="00FF6F9A">
        <w:rPr>
          <w:rFonts w:ascii="Arial" w:hAnsi="Arial" w:cs="Arial"/>
          <w:b/>
          <w:bCs/>
          <w:iCs/>
          <w:color w:val="000000"/>
          <w:sz w:val="22"/>
          <w:szCs w:val="22"/>
        </w:rPr>
        <w:t>Art</w:t>
      </w:r>
      <w:r w:rsidR="004A3797" w:rsidRPr="00FF6F9A">
        <w:rPr>
          <w:rFonts w:ascii="Arial" w:hAnsi="Arial" w:cs="Arial"/>
          <w:b/>
          <w:bCs/>
          <w:iCs/>
          <w:color w:val="000000"/>
          <w:sz w:val="22"/>
          <w:szCs w:val="22"/>
        </w:rPr>
        <w:t xml:space="preserve">. 6 </w:t>
      </w:r>
      <w:r w:rsidRPr="00FF6F9A">
        <w:rPr>
          <w:rFonts w:ascii="Arial" w:hAnsi="Arial" w:cs="Arial"/>
          <w:b/>
          <w:bCs/>
          <w:iCs/>
          <w:color w:val="000000"/>
          <w:sz w:val="22"/>
          <w:szCs w:val="22"/>
        </w:rPr>
        <w:t>– Codici etici e di comportamento</w:t>
      </w:r>
    </w:p>
    <w:p w14:paraId="4615E550" w14:textId="77777777" w:rsidR="00A27FC0" w:rsidRPr="00FF6F9A" w:rsidRDefault="00A27FC0" w:rsidP="00A27FC0">
      <w:pPr>
        <w:ind w:right="196"/>
        <w:jc w:val="both"/>
        <w:rPr>
          <w:rFonts w:ascii="Arial" w:hAnsi="Arial" w:cs="Arial"/>
          <w:iCs/>
          <w:color w:val="000000"/>
          <w:sz w:val="22"/>
          <w:szCs w:val="22"/>
        </w:rPr>
      </w:pPr>
      <w:r w:rsidRPr="00FF6F9A">
        <w:rPr>
          <w:rFonts w:ascii="Arial" w:hAnsi="Arial" w:cs="Arial"/>
          <w:iCs/>
          <w:color w:val="000000"/>
          <w:sz w:val="22"/>
          <w:szCs w:val="22"/>
        </w:rPr>
        <w:t>Le Parti si impegnano a far osservare ai propri ausiliari, dipendenti, e/o collaboratori le norme, le regole, le procedure ed i principi, per quanto applicabili, contenuti nei rispettivi codici etici e codici di comportamento.</w:t>
      </w:r>
    </w:p>
    <w:p w14:paraId="510AFB50" w14:textId="77777777" w:rsidR="00A27FC0" w:rsidRDefault="004A3797" w:rsidP="004A3797">
      <w:pPr>
        <w:ind w:right="196"/>
        <w:jc w:val="both"/>
        <w:rPr>
          <w:rFonts w:ascii="Arial" w:hAnsi="Arial" w:cs="Arial"/>
          <w:iCs/>
          <w:color w:val="000000"/>
          <w:sz w:val="22"/>
          <w:szCs w:val="22"/>
        </w:rPr>
      </w:pPr>
      <w:r w:rsidRPr="00FF6F9A">
        <w:rPr>
          <w:rFonts w:ascii="Arial" w:hAnsi="Arial" w:cs="Arial"/>
          <w:iCs/>
          <w:color w:val="000000"/>
          <w:sz w:val="22"/>
          <w:szCs w:val="22"/>
        </w:rPr>
        <w:t>Nel caso in cui il soggetto ospitante non sia munito di Codice etico, il</w:t>
      </w:r>
      <w:r w:rsidRPr="00FF6F9A">
        <w:rPr>
          <w:rFonts w:ascii="Arial" w:hAnsi="Arial" w:cs="Arial"/>
          <w:b/>
          <w:bCs/>
          <w:i/>
          <w:color w:val="000000"/>
          <w:sz w:val="22"/>
          <w:szCs w:val="22"/>
        </w:rPr>
        <w:t xml:space="preserve"> </w:t>
      </w:r>
      <w:r w:rsidR="00A27FC0" w:rsidRPr="00FF6F9A">
        <w:rPr>
          <w:rFonts w:ascii="Arial" w:hAnsi="Arial" w:cs="Arial"/>
          <w:iCs/>
          <w:color w:val="000000"/>
          <w:sz w:val="22"/>
          <w:szCs w:val="22"/>
        </w:rPr>
        <w:t>soggetto ospitante dichiara di aver preso visione e accettare le disposizioni contenute nel Codice Etico, nel Codice e di Comportamento e nel Piano triennale di prevenzione della corruzione adottati dal</w:t>
      </w:r>
      <w:r w:rsidR="00DB3E19" w:rsidRPr="00FF6F9A">
        <w:rPr>
          <w:rFonts w:ascii="Arial" w:hAnsi="Arial" w:cs="Arial"/>
          <w:iCs/>
          <w:color w:val="000000"/>
          <w:sz w:val="22"/>
          <w:szCs w:val="22"/>
        </w:rPr>
        <w:t xml:space="preserve"> soggetto promotore</w:t>
      </w:r>
      <w:r w:rsidR="00A27FC0" w:rsidRPr="00FF6F9A">
        <w:rPr>
          <w:rFonts w:ascii="Arial" w:hAnsi="Arial" w:cs="Arial"/>
          <w:iCs/>
          <w:color w:val="000000"/>
          <w:sz w:val="22"/>
          <w:szCs w:val="22"/>
        </w:rPr>
        <w:t xml:space="preserve"> e consultabili nel sito web dell’Ateneo.</w:t>
      </w:r>
    </w:p>
    <w:p w14:paraId="2D581051" w14:textId="77777777" w:rsidR="00A27FC0" w:rsidRDefault="00A27FC0" w:rsidP="00A27FC0">
      <w:pPr>
        <w:ind w:right="196"/>
        <w:jc w:val="both"/>
        <w:rPr>
          <w:rFonts w:ascii="Arial" w:hAnsi="Arial" w:cs="Arial"/>
          <w:iCs/>
          <w:color w:val="FF0000"/>
          <w:sz w:val="22"/>
          <w:szCs w:val="22"/>
        </w:rPr>
      </w:pPr>
    </w:p>
    <w:p w14:paraId="2676CE9E" w14:textId="77777777" w:rsidR="00A27FC0" w:rsidRDefault="00A27FC0" w:rsidP="00A27FC0">
      <w:pPr>
        <w:ind w:right="196"/>
        <w:jc w:val="both"/>
        <w:rPr>
          <w:rFonts w:ascii="Arial" w:hAnsi="Arial" w:cs="Arial"/>
          <w:b/>
          <w:bCs/>
          <w:iCs/>
          <w:color w:val="000000"/>
          <w:sz w:val="22"/>
          <w:szCs w:val="22"/>
        </w:rPr>
      </w:pPr>
      <w:r>
        <w:rPr>
          <w:rFonts w:ascii="Arial" w:hAnsi="Arial" w:cs="Arial"/>
          <w:b/>
          <w:bCs/>
          <w:iCs/>
          <w:color w:val="000000"/>
          <w:sz w:val="22"/>
          <w:szCs w:val="22"/>
        </w:rPr>
        <w:t>Art</w:t>
      </w:r>
      <w:r w:rsidR="004A3797">
        <w:rPr>
          <w:rFonts w:ascii="Arial" w:hAnsi="Arial" w:cs="Arial"/>
          <w:b/>
          <w:bCs/>
          <w:iCs/>
          <w:color w:val="000000"/>
          <w:sz w:val="22"/>
          <w:szCs w:val="22"/>
        </w:rPr>
        <w:t xml:space="preserve">. 7 </w:t>
      </w:r>
      <w:r>
        <w:rPr>
          <w:rFonts w:ascii="Arial" w:hAnsi="Arial" w:cs="Arial"/>
          <w:b/>
          <w:bCs/>
          <w:iCs/>
          <w:color w:val="000000"/>
          <w:sz w:val="22"/>
          <w:szCs w:val="22"/>
        </w:rPr>
        <w:t>– Clausola antidiscriminazione</w:t>
      </w:r>
    </w:p>
    <w:p w14:paraId="36E1390C" w14:textId="77777777" w:rsidR="00A27FC0" w:rsidRDefault="00A27FC0" w:rsidP="00A27FC0">
      <w:pPr>
        <w:ind w:right="196"/>
        <w:jc w:val="both"/>
        <w:rPr>
          <w:rFonts w:ascii="Arial" w:hAnsi="Arial" w:cs="Arial"/>
          <w:iCs/>
          <w:color w:val="000000"/>
          <w:sz w:val="22"/>
          <w:szCs w:val="22"/>
        </w:rPr>
      </w:pPr>
      <w:r>
        <w:rPr>
          <w:rFonts w:ascii="Arial" w:hAnsi="Arial" w:cs="Arial"/>
          <w:iCs/>
          <w:color w:val="000000"/>
          <w:sz w:val="22"/>
          <w:szCs w:val="22"/>
        </w:rPr>
        <w:t xml:space="preserve">Le Parti coinvolte in questo accordo si impegnano a rispettare e a promuovere la diversità e l'uguaglianza. Nessuna delle Parti deve discriminare o prendere decisioni basate su razza, colore, religione, sesso, orientamento sessuale, origine nazionale, disabilità o altre caratteristiche protette dalla legge. Le Parti si impegnano a garantire un ambiente di lavoro sicuro, </w:t>
      </w:r>
      <w:r w:rsidR="00A145BC">
        <w:rPr>
          <w:rFonts w:ascii="Arial" w:hAnsi="Arial" w:cs="Arial"/>
          <w:iCs/>
          <w:color w:val="000000"/>
          <w:sz w:val="22"/>
          <w:szCs w:val="22"/>
        </w:rPr>
        <w:t>inclusivo e non discriminatorio</w:t>
      </w:r>
      <w:r>
        <w:rPr>
          <w:rFonts w:ascii="Arial" w:hAnsi="Arial" w:cs="Arial"/>
          <w:iCs/>
          <w:color w:val="000000"/>
          <w:sz w:val="22"/>
          <w:szCs w:val="22"/>
        </w:rPr>
        <w:t xml:space="preserve"> e a prendere tutte le misure necessarie per prevenire e affrontare qualsiasi forma di discriminazione. Qualsiasi violazione di questa clausola sarà considerata una grave violazione del presente accordo e potrà comportare sanzioni o risoluzione dell’accordo.</w:t>
      </w:r>
    </w:p>
    <w:p w14:paraId="79565D4B" w14:textId="77777777" w:rsidR="00A27FC0" w:rsidRPr="001F2557" w:rsidRDefault="00A27FC0" w:rsidP="00715977">
      <w:pPr>
        <w:ind w:right="196"/>
        <w:jc w:val="both"/>
        <w:rPr>
          <w:rFonts w:ascii="Arial" w:hAnsi="Arial" w:cs="Arial"/>
          <w:b/>
          <w:bCs/>
          <w:iCs/>
          <w:sz w:val="22"/>
          <w:szCs w:val="22"/>
        </w:rPr>
      </w:pPr>
    </w:p>
    <w:p w14:paraId="01460195" w14:textId="77777777" w:rsidR="002A1810" w:rsidRPr="001F2557" w:rsidRDefault="00A4392F" w:rsidP="00A4392F">
      <w:pPr>
        <w:ind w:right="196"/>
        <w:jc w:val="both"/>
        <w:rPr>
          <w:rFonts w:ascii="Arial" w:hAnsi="Arial" w:cs="Arial"/>
          <w:b/>
          <w:bCs/>
          <w:iCs/>
          <w:sz w:val="22"/>
          <w:szCs w:val="22"/>
        </w:rPr>
      </w:pPr>
      <w:r w:rsidRPr="001F2557">
        <w:rPr>
          <w:rFonts w:ascii="Arial" w:hAnsi="Arial" w:cs="Arial"/>
          <w:b/>
          <w:bCs/>
          <w:iCs/>
          <w:sz w:val="22"/>
          <w:szCs w:val="22"/>
        </w:rPr>
        <w:t xml:space="preserve">Art. </w:t>
      </w:r>
      <w:r w:rsidR="004A3797">
        <w:rPr>
          <w:rFonts w:ascii="Arial" w:hAnsi="Arial" w:cs="Arial"/>
          <w:b/>
          <w:bCs/>
          <w:iCs/>
          <w:sz w:val="22"/>
          <w:szCs w:val="22"/>
        </w:rPr>
        <w:t>8</w:t>
      </w:r>
      <w:r w:rsidRPr="001F2557">
        <w:rPr>
          <w:rFonts w:ascii="Arial" w:hAnsi="Arial" w:cs="Arial"/>
          <w:b/>
          <w:bCs/>
          <w:iCs/>
          <w:sz w:val="22"/>
          <w:szCs w:val="22"/>
        </w:rPr>
        <w:t xml:space="preserve"> – Tutela dei dati personali</w:t>
      </w:r>
    </w:p>
    <w:p w14:paraId="75B76401" w14:textId="77777777" w:rsidR="00A4392F" w:rsidRDefault="00A4392F" w:rsidP="00A4392F">
      <w:pPr>
        <w:ind w:right="196"/>
        <w:jc w:val="both"/>
        <w:rPr>
          <w:rFonts w:ascii="Arial" w:hAnsi="Arial" w:cs="Arial"/>
          <w:iCs/>
          <w:sz w:val="22"/>
          <w:szCs w:val="22"/>
        </w:rPr>
      </w:pPr>
      <w:r w:rsidRPr="001F2557">
        <w:rPr>
          <w:rFonts w:ascii="Arial" w:hAnsi="Arial" w:cs="Arial"/>
          <w:b/>
          <w:bCs/>
          <w:iCs/>
          <w:sz w:val="22"/>
          <w:szCs w:val="22"/>
        </w:rPr>
        <w:t>1</w:t>
      </w:r>
      <w:r w:rsidRPr="001F2557">
        <w:rPr>
          <w:rFonts w:ascii="Arial" w:hAnsi="Arial" w:cs="Arial"/>
          <w:iCs/>
          <w:sz w:val="22"/>
          <w:szCs w:val="22"/>
        </w:rPr>
        <w:t>. Ai sensi e per gli effetti di cui al D</w:t>
      </w:r>
      <w:r w:rsidR="001216BA" w:rsidRPr="001F2557">
        <w:rPr>
          <w:rFonts w:ascii="Arial" w:hAnsi="Arial" w:cs="Arial"/>
          <w:iCs/>
          <w:sz w:val="22"/>
          <w:szCs w:val="22"/>
        </w:rPr>
        <w:t>. L</w:t>
      </w:r>
      <w:r w:rsidRPr="001F2557">
        <w:rPr>
          <w:rFonts w:ascii="Arial" w:hAnsi="Arial" w:cs="Arial"/>
          <w:iCs/>
          <w:sz w:val="22"/>
          <w:szCs w:val="22"/>
        </w:rPr>
        <w:t>gs</w:t>
      </w:r>
      <w:r w:rsidR="001216BA" w:rsidRPr="001F2557">
        <w:rPr>
          <w:rFonts w:ascii="Arial" w:hAnsi="Arial" w:cs="Arial"/>
          <w:iCs/>
          <w:sz w:val="22"/>
          <w:szCs w:val="22"/>
        </w:rPr>
        <w:t>.</w:t>
      </w:r>
      <w:r w:rsidRPr="001F2557">
        <w:rPr>
          <w:rFonts w:ascii="Arial" w:hAnsi="Arial" w:cs="Arial"/>
          <w:iCs/>
          <w:sz w:val="22"/>
          <w:szCs w:val="22"/>
        </w:rPr>
        <w:t xml:space="preserve"> 30 giugno 2003</w:t>
      </w:r>
      <w:r w:rsidR="001216BA" w:rsidRPr="001F2557">
        <w:rPr>
          <w:rFonts w:ascii="Arial" w:hAnsi="Arial" w:cs="Arial"/>
          <w:iCs/>
          <w:sz w:val="22"/>
          <w:szCs w:val="22"/>
        </w:rPr>
        <w:t>,</w:t>
      </w:r>
      <w:r w:rsidRPr="001F2557">
        <w:rPr>
          <w:rFonts w:ascii="Arial" w:hAnsi="Arial" w:cs="Arial"/>
          <w:iCs/>
          <w:sz w:val="22"/>
          <w:szCs w:val="22"/>
        </w:rPr>
        <w:t xml:space="preserve"> n. 196 e del Regolamento UE n. 2016/679, i dati personali forniti e raccolti con il presente atto, saranno trattati, anche con strumenti informatici, esclusivamente nell’ambito del procedimento per il quale la presente convenzione viene sottoscritta.</w:t>
      </w:r>
    </w:p>
    <w:p w14:paraId="17846105" w14:textId="77777777" w:rsidR="002A1810" w:rsidRPr="00466F55" w:rsidRDefault="002A1810" w:rsidP="002A1810">
      <w:pPr>
        <w:ind w:right="196"/>
        <w:jc w:val="both"/>
        <w:rPr>
          <w:rFonts w:ascii="Arial" w:hAnsi="Arial" w:cs="Arial"/>
          <w:iCs/>
          <w:sz w:val="22"/>
          <w:szCs w:val="22"/>
        </w:rPr>
      </w:pPr>
      <w:r w:rsidRPr="00466F55">
        <w:rPr>
          <w:rFonts w:ascii="Arial" w:hAnsi="Arial" w:cs="Arial"/>
          <w:iCs/>
          <w:sz w:val="22"/>
          <w:szCs w:val="22"/>
        </w:rPr>
        <w:t>Le Parti si impegnano a trattare i dati personali in esecuzione della presente convenzione in conformità a quanto previsto dal D.Lgs. n.196 del 30.06.2003, come modificato dal D.Lgs. n. 101 del 10.08.2018 e ss.mm.ii. e dal Regolamento UE 2016/679 (GDPR).</w:t>
      </w:r>
    </w:p>
    <w:p w14:paraId="4C8AB5FC" w14:textId="77777777" w:rsidR="002A1810" w:rsidRDefault="002A1810" w:rsidP="002A1810">
      <w:pPr>
        <w:ind w:right="196"/>
        <w:jc w:val="both"/>
        <w:rPr>
          <w:rFonts w:ascii="Arial" w:hAnsi="Arial" w:cs="Arial"/>
          <w:iCs/>
          <w:sz w:val="22"/>
          <w:szCs w:val="22"/>
        </w:rPr>
      </w:pPr>
      <w:r w:rsidRPr="00466F55">
        <w:rPr>
          <w:rFonts w:ascii="Arial" w:hAnsi="Arial" w:cs="Arial"/>
          <w:iCs/>
          <w:sz w:val="22"/>
          <w:szCs w:val="22"/>
        </w:rPr>
        <w:t>Le Parti assumono la qualità di Contitolari in conformità a quanto previsto dall’art.</w:t>
      </w:r>
      <w:r w:rsidR="00A145BC">
        <w:rPr>
          <w:rFonts w:ascii="Arial" w:hAnsi="Arial" w:cs="Arial"/>
          <w:iCs/>
          <w:sz w:val="22"/>
          <w:szCs w:val="22"/>
        </w:rPr>
        <w:t xml:space="preserve"> </w:t>
      </w:r>
      <w:r w:rsidRPr="00466F55">
        <w:rPr>
          <w:rFonts w:ascii="Arial" w:hAnsi="Arial" w:cs="Arial"/>
          <w:iCs/>
          <w:sz w:val="22"/>
          <w:szCs w:val="22"/>
        </w:rPr>
        <w:t>26 del GDPR in relazione ai trattamenti specificati nell’addendum “Ac</w:t>
      </w:r>
      <w:r w:rsidR="00A145BC">
        <w:rPr>
          <w:rFonts w:ascii="Arial" w:hAnsi="Arial" w:cs="Arial"/>
          <w:iCs/>
          <w:sz w:val="22"/>
          <w:szCs w:val="22"/>
        </w:rPr>
        <w:t>cordo di Contitolarità”</w:t>
      </w:r>
      <w:r w:rsidRPr="00466F55">
        <w:rPr>
          <w:rFonts w:ascii="Arial" w:hAnsi="Arial" w:cs="Arial"/>
          <w:iCs/>
          <w:sz w:val="22"/>
          <w:szCs w:val="22"/>
        </w:rPr>
        <w:t xml:space="preserve"> che sottoscritto dalle parti forma parte integrante della presente convenzione.</w:t>
      </w:r>
    </w:p>
    <w:p w14:paraId="00747518" w14:textId="77777777" w:rsidR="00A4392F" w:rsidRPr="001F2557" w:rsidRDefault="00A4392F" w:rsidP="005440F2">
      <w:pPr>
        <w:spacing w:after="60"/>
        <w:ind w:right="196"/>
        <w:jc w:val="both"/>
        <w:rPr>
          <w:rFonts w:ascii="Arial" w:hAnsi="Arial" w:cs="Arial"/>
          <w:b/>
          <w:bCs/>
          <w:sz w:val="22"/>
          <w:szCs w:val="22"/>
        </w:rPr>
      </w:pPr>
    </w:p>
    <w:p w14:paraId="0EBCC674" w14:textId="77777777" w:rsidR="00082AAB" w:rsidRPr="001F2557" w:rsidRDefault="00082AAB" w:rsidP="00082AAB">
      <w:pPr>
        <w:ind w:right="196"/>
        <w:jc w:val="both"/>
        <w:rPr>
          <w:rFonts w:ascii="Arial" w:hAnsi="Arial" w:cs="Arial"/>
          <w:b/>
          <w:bCs/>
          <w:sz w:val="22"/>
          <w:szCs w:val="22"/>
        </w:rPr>
      </w:pPr>
      <w:r w:rsidRPr="001F2557">
        <w:rPr>
          <w:rFonts w:ascii="Arial" w:hAnsi="Arial" w:cs="Arial"/>
          <w:b/>
          <w:bCs/>
          <w:sz w:val="22"/>
          <w:szCs w:val="22"/>
        </w:rPr>
        <w:t xml:space="preserve">Art. </w:t>
      </w:r>
      <w:r w:rsidR="004A3797">
        <w:rPr>
          <w:rFonts w:ascii="Arial" w:hAnsi="Arial" w:cs="Arial"/>
          <w:b/>
          <w:bCs/>
          <w:sz w:val="22"/>
          <w:szCs w:val="22"/>
        </w:rPr>
        <w:t>9</w:t>
      </w:r>
      <w:r w:rsidRPr="001F2557">
        <w:rPr>
          <w:rFonts w:ascii="Arial" w:hAnsi="Arial" w:cs="Arial"/>
          <w:b/>
          <w:bCs/>
          <w:sz w:val="22"/>
          <w:szCs w:val="22"/>
        </w:rPr>
        <w:t xml:space="preserve"> – Disposizioni finali</w:t>
      </w:r>
    </w:p>
    <w:p w14:paraId="7B161479" w14:textId="77777777" w:rsidR="00082AAB" w:rsidRDefault="00CA6706" w:rsidP="00A63A46">
      <w:pPr>
        <w:spacing w:after="120"/>
        <w:ind w:right="198"/>
        <w:jc w:val="both"/>
        <w:rPr>
          <w:rFonts w:ascii="Arial" w:hAnsi="Arial" w:cs="Arial"/>
          <w:sz w:val="22"/>
          <w:szCs w:val="22"/>
        </w:rPr>
      </w:pPr>
      <w:r w:rsidRPr="001F2557">
        <w:rPr>
          <w:rFonts w:ascii="Arial" w:hAnsi="Arial" w:cs="Arial"/>
          <w:b/>
          <w:bCs/>
          <w:sz w:val="22"/>
          <w:szCs w:val="22"/>
        </w:rPr>
        <w:t>1</w:t>
      </w:r>
      <w:r w:rsidRPr="001F2557">
        <w:rPr>
          <w:rFonts w:ascii="Arial" w:hAnsi="Arial" w:cs="Arial"/>
          <w:sz w:val="22"/>
          <w:szCs w:val="22"/>
        </w:rPr>
        <w:t>.</w:t>
      </w:r>
      <w:r w:rsidR="007E2BE8" w:rsidRPr="001F2557">
        <w:rPr>
          <w:rFonts w:ascii="Arial" w:hAnsi="Arial" w:cs="Arial"/>
          <w:sz w:val="22"/>
          <w:szCs w:val="22"/>
        </w:rPr>
        <w:t xml:space="preserve"> </w:t>
      </w:r>
      <w:r w:rsidR="00A145BC">
        <w:rPr>
          <w:rFonts w:ascii="Arial" w:hAnsi="Arial" w:cs="Arial"/>
          <w:sz w:val="22"/>
          <w:szCs w:val="22"/>
        </w:rPr>
        <w:t>La presente convenzione</w:t>
      </w:r>
      <w:r w:rsidR="00466F55" w:rsidRPr="00466F55">
        <w:rPr>
          <w:rFonts w:ascii="Arial" w:hAnsi="Arial" w:cs="Arial"/>
          <w:sz w:val="22"/>
          <w:szCs w:val="22"/>
        </w:rPr>
        <w:t xml:space="preserve"> è sottoscritta nella forma tradizionale della doppia firma (anche digitale). La convenzione s’intende sottoscritta dalle parti nella data in cui venga firmata </w:t>
      </w:r>
      <w:r w:rsidR="00466F55" w:rsidRPr="00466F55">
        <w:rPr>
          <w:rFonts w:ascii="Arial" w:hAnsi="Arial" w:cs="Arial"/>
          <w:sz w:val="22"/>
          <w:szCs w:val="22"/>
        </w:rPr>
        <w:lastRenderedPageBreak/>
        <w:t>digitalmente nei casi previsti dalla normativa vigente o nella data in cui vengano sottoscritti gli originali.</w:t>
      </w:r>
    </w:p>
    <w:p w14:paraId="191C647A" w14:textId="77777777" w:rsidR="00CA6706" w:rsidRPr="004A3797" w:rsidRDefault="001B0027" w:rsidP="004A3797">
      <w:pPr>
        <w:spacing w:after="60"/>
        <w:ind w:right="198"/>
        <w:jc w:val="both"/>
        <w:rPr>
          <w:rFonts w:ascii="Arial" w:hAnsi="Arial" w:cs="Arial"/>
          <w:sz w:val="22"/>
          <w:szCs w:val="22"/>
          <w:shd w:val="clear" w:color="auto" w:fill="FFFFFF"/>
        </w:rPr>
      </w:pPr>
      <w:r w:rsidRPr="001F2557">
        <w:rPr>
          <w:rFonts w:ascii="Arial" w:hAnsi="Arial" w:cs="Arial"/>
          <w:b/>
          <w:iCs/>
          <w:sz w:val="22"/>
          <w:szCs w:val="22"/>
        </w:rPr>
        <w:t>2</w:t>
      </w:r>
      <w:r w:rsidR="00082AAB" w:rsidRPr="001F2557">
        <w:rPr>
          <w:rFonts w:ascii="Arial" w:hAnsi="Arial" w:cs="Arial"/>
          <w:b/>
          <w:iCs/>
          <w:sz w:val="22"/>
          <w:szCs w:val="22"/>
        </w:rPr>
        <w:t>.</w:t>
      </w:r>
      <w:r w:rsidR="00082AAB" w:rsidRPr="001F2557">
        <w:rPr>
          <w:rFonts w:ascii="Arial" w:hAnsi="Arial" w:cs="Arial"/>
          <w:iCs/>
          <w:sz w:val="22"/>
          <w:szCs w:val="22"/>
        </w:rPr>
        <w:t xml:space="preserve"> </w:t>
      </w:r>
      <w:r w:rsidR="007E2BE8" w:rsidRPr="001F2557">
        <w:rPr>
          <w:rFonts w:ascii="Arial" w:hAnsi="Arial" w:cs="Arial"/>
          <w:sz w:val="22"/>
          <w:szCs w:val="22"/>
        </w:rPr>
        <w:t>Nel caso di sottoscrizione digitale della presente convenzione, il soggetto promotore provvederà all’assolvimento virtuale della marca da bollo ai sensi e per gli effetti del D.P.R. 26 ottobre 1972 n. 642 e successive modificazioni ed integrazioni, nonché del D.M. 17 giugno 2014 (autorizzazione Agenzia delle Entrate n. 410181 del 1993).</w:t>
      </w:r>
    </w:p>
    <w:p w14:paraId="71475796" w14:textId="77777777" w:rsidR="00082AAB" w:rsidRPr="001F2557" w:rsidRDefault="007E2BE8" w:rsidP="00A63A46">
      <w:pPr>
        <w:spacing w:after="120"/>
        <w:ind w:right="198"/>
        <w:jc w:val="both"/>
        <w:rPr>
          <w:rFonts w:ascii="Arial" w:hAnsi="Arial" w:cs="Arial"/>
          <w:iCs/>
          <w:sz w:val="22"/>
          <w:szCs w:val="22"/>
        </w:rPr>
      </w:pPr>
      <w:r w:rsidRPr="001F2557">
        <w:rPr>
          <w:rFonts w:ascii="Arial" w:hAnsi="Arial" w:cs="Arial"/>
          <w:b/>
          <w:sz w:val="22"/>
          <w:szCs w:val="22"/>
        </w:rPr>
        <w:t>3</w:t>
      </w:r>
      <w:r w:rsidR="00082AAB" w:rsidRPr="001F2557">
        <w:rPr>
          <w:rFonts w:ascii="Arial" w:hAnsi="Arial" w:cs="Arial"/>
          <w:b/>
          <w:sz w:val="22"/>
          <w:szCs w:val="22"/>
        </w:rPr>
        <w:t>.</w:t>
      </w:r>
      <w:r w:rsidR="00082AAB" w:rsidRPr="001F2557">
        <w:rPr>
          <w:rFonts w:ascii="Arial" w:hAnsi="Arial" w:cs="Arial"/>
          <w:sz w:val="22"/>
          <w:szCs w:val="22"/>
        </w:rPr>
        <w:t xml:space="preserve"> </w:t>
      </w:r>
      <w:r w:rsidR="00082AAB" w:rsidRPr="001F2557">
        <w:rPr>
          <w:rFonts w:ascii="Arial" w:hAnsi="Arial" w:cs="Arial"/>
          <w:iCs/>
          <w:sz w:val="22"/>
          <w:szCs w:val="22"/>
        </w:rPr>
        <w:t>La presente convenzione è soggetta</w:t>
      </w:r>
      <w:r w:rsidR="00A145BC">
        <w:rPr>
          <w:rFonts w:ascii="Arial" w:hAnsi="Arial" w:cs="Arial"/>
          <w:iCs/>
          <w:sz w:val="22"/>
          <w:szCs w:val="22"/>
        </w:rPr>
        <w:t xml:space="preserve"> a</w:t>
      </w:r>
      <w:r w:rsidR="00082AAB" w:rsidRPr="001F2557">
        <w:rPr>
          <w:rFonts w:ascii="Arial" w:hAnsi="Arial" w:cs="Arial"/>
          <w:iCs/>
          <w:sz w:val="22"/>
          <w:szCs w:val="22"/>
        </w:rPr>
        <w:t xml:space="preserve"> registrazione soltanto in caso d'uso (D.P.R. n. 131/1986, art. 4 - Tariffa parte II). Le spese di registrazione sono a carico della </w:t>
      </w:r>
      <w:r w:rsidR="00DB3E19">
        <w:rPr>
          <w:rFonts w:ascii="Arial" w:hAnsi="Arial" w:cs="Arial"/>
          <w:iCs/>
          <w:sz w:val="22"/>
          <w:szCs w:val="22"/>
        </w:rPr>
        <w:t>P</w:t>
      </w:r>
      <w:r w:rsidR="00082AAB" w:rsidRPr="001F2557">
        <w:rPr>
          <w:rFonts w:ascii="Arial" w:hAnsi="Arial" w:cs="Arial"/>
          <w:iCs/>
          <w:sz w:val="22"/>
          <w:szCs w:val="22"/>
        </w:rPr>
        <w:t>arte richiedente.</w:t>
      </w:r>
    </w:p>
    <w:p w14:paraId="58F80955" w14:textId="77777777" w:rsidR="00082AAB" w:rsidRDefault="007E2BE8" w:rsidP="00A63A46">
      <w:pPr>
        <w:spacing w:after="120"/>
        <w:ind w:right="198"/>
        <w:jc w:val="both"/>
        <w:rPr>
          <w:rFonts w:ascii="Arial" w:hAnsi="Arial" w:cs="Arial"/>
          <w:sz w:val="22"/>
          <w:szCs w:val="22"/>
        </w:rPr>
      </w:pPr>
      <w:r w:rsidRPr="001F2557">
        <w:rPr>
          <w:rFonts w:ascii="Arial" w:hAnsi="Arial" w:cs="Arial"/>
          <w:b/>
          <w:bCs/>
          <w:sz w:val="22"/>
          <w:szCs w:val="22"/>
        </w:rPr>
        <w:t>4</w:t>
      </w:r>
      <w:r w:rsidR="00CA6706" w:rsidRPr="001F2557">
        <w:rPr>
          <w:rFonts w:ascii="Arial" w:hAnsi="Arial" w:cs="Arial"/>
          <w:sz w:val="22"/>
          <w:szCs w:val="22"/>
        </w:rPr>
        <w:t xml:space="preserve">. </w:t>
      </w:r>
      <w:r w:rsidR="00326DFC" w:rsidRPr="001F2557">
        <w:rPr>
          <w:rFonts w:ascii="Arial" w:hAnsi="Arial" w:cs="Arial"/>
          <w:sz w:val="22"/>
          <w:szCs w:val="22"/>
        </w:rPr>
        <w:t>Fatt</w:t>
      </w:r>
      <w:r w:rsidRPr="001F2557">
        <w:rPr>
          <w:rFonts w:ascii="Arial" w:hAnsi="Arial" w:cs="Arial"/>
          <w:sz w:val="22"/>
          <w:szCs w:val="22"/>
        </w:rPr>
        <w:t>o</w:t>
      </w:r>
      <w:r w:rsidR="00326DFC" w:rsidRPr="001F2557">
        <w:rPr>
          <w:rFonts w:ascii="Arial" w:hAnsi="Arial" w:cs="Arial"/>
          <w:sz w:val="22"/>
          <w:szCs w:val="22"/>
        </w:rPr>
        <w:t xml:space="preserve"> sal</w:t>
      </w:r>
      <w:r w:rsidRPr="001F2557">
        <w:rPr>
          <w:rFonts w:ascii="Arial" w:hAnsi="Arial" w:cs="Arial"/>
          <w:sz w:val="22"/>
          <w:szCs w:val="22"/>
        </w:rPr>
        <w:t>v</w:t>
      </w:r>
      <w:r w:rsidR="00326DFC" w:rsidRPr="001F2557">
        <w:rPr>
          <w:rFonts w:ascii="Arial" w:hAnsi="Arial" w:cs="Arial"/>
          <w:sz w:val="22"/>
          <w:szCs w:val="22"/>
        </w:rPr>
        <w:t xml:space="preserve">o ogni tentativo di composizione amichevole e stragiudiziale le </w:t>
      </w:r>
      <w:r w:rsidR="00DB3E19">
        <w:rPr>
          <w:rFonts w:ascii="Arial" w:hAnsi="Arial" w:cs="Arial"/>
          <w:sz w:val="22"/>
          <w:szCs w:val="22"/>
        </w:rPr>
        <w:t>P</w:t>
      </w:r>
      <w:r w:rsidR="00326DFC" w:rsidRPr="001F2557">
        <w:rPr>
          <w:rFonts w:ascii="Arial" w:hAnsi="Arial" w:cs="Arial"/>
          <w:sz w:val="22"/>
          <w:szCs w:val="22"/>
        </w:rPr>
        <w:t>arti convengono che qualsias</w:t>
      </w:r>
      <w:r w:rsidR="007233C6" w:rsidRPr="001F2557">
        <w:rPr>
          <w:rFonts w:ascii="Arial" w:hAnsi="Arial" w:cs="Arial"/>
          <w:sz w:val="22"/>
          <w:szCs w:val="22"/>
        </w:rPr>
        <w:t>i</w:t>
      </w:r>
      <w:r w:rsidR="00326DFC" w:rsidRPr="001F2557">
        <w:rPr>
          <w:rFonts w:ascii="Arial" w:hAnsi="Arial" w:cs="Arial"/>
          <w:sz w:val="22"/>
          <w:szCs w:val="22"/>
        </w:rPr>
        <w:t xml:space="preserve"> </w:t>
      </w:r>
      <w:r w:rsidR="00082AAB" w:rsidRPr="001F2557">
        <w:rPr>
          <w:rFonts w:ascii="Arial" w:hAnsi="Arial" w:cs="Arial"/>
          <w:sz w:val="22"/>
          <w:szCs w:val="22"/>
        </w:rPr>
        <w:t xml:space="preserve">controversia inerente o conseguente al presente atto verrà </w:t>
      </w:r>
      <w:r w:rsidR="00082AAB" w:rsidRPr="00466F55">
        <w:rPr>
          <w:rFonts w:ascii="Arial" w:hAnsi="Arial" w:cs="Arial"/>
          <w:sz w:val="22"/>
          <w:szCs w:val="22"/>
        </w:rPr>
        <w:t>devoluta</w:t>
      </w:r>
      <w:r w:rsidR="002A1810" w:rsidRPr="00466F55">
        <w:rPr>
          <w:rFonts w:ascii="Arial" w:hAnsi="Arial" w:cs="Arial"/>
          <w:sz w:val="22"/>
          <w:szCs w:val="22"/>
        </w:rPr>
        <w:t xml:space="preserve"> in via esclusiva</w:t>
      </w:r>
      <w:r w:rsidR="00082AAB" w:rsidRPr="00466F55">
        <w:rPr>
          <w:rFonts w:ascii="Arial" w:hAnsi="Arial" w:cs="Arial"/>
          <w:sz w:val="22"/>
          <w:szCs w:val="22"/>
        </w:rPr>
        <w:t xml:space="preserve"> al competente Foro di Trieste. È esclusa la procedura arbitrale della lite</w:t>
      </w:r>
      <w:r w:rsidR="00F56883" w:rsidRPr="00466F55">
        <w:rPr>
          <w:rFonts w:ascii="Arial" w:hAnsi="Arial" w:cs="Arial"/>
          <w:sz w:val="22"/>
          <w:szCs w:val="22"/>
        </w:rPr>
        <w:t>.</w:t>
      </w:r>
    </w:p>
    <w:p w14:paraId="3E8AD4D3" w14:textId="77777777" w:rsidR="00466F55" w:rsidRPr="001F2557" w:rsidRDefault="00466F55" w:rsidP="00A63A46">
      <w:pPr>
        <w:spacing w:after="120"/>
        <w:ind w:right="198"/>
        <w:jc w:val="both"/>
        <w:rPr>
          <w:rFonts w:ascii="Arial" w:hAnsi="Arial" w:cs="Arial"/>
          <w:sz w:val="22"/>
          <w:szCs w:val="22"/>
        </w:rPr>
      </w:pPr>
      <w:r w:rsidRPr="00466F55">
        <w:rPr>
          <w:rFonts w:ascii="Arial" w:hAnsi="Arial" w:cs="Arial"/>
          <w:b/>
          <w:bCs/>
          <w:sz w:val="22"/>
          <w:szCs w:val="22"/>
        </w:rPr>
        <w:t>5</w:t>
      </w:r>
      <w:r>
        <w:rPr>
          <w:rFonts w:ascii="Arial" w:hAnsi="Arial" w:cs="Arial"/>
          <w:sz w:val="22"/>
          <w:szCs w:val="22"/>
        </w:rPr>
        <w:t>.</w:t>
      </w:r>
      <w:r w:rsidRPr="00466F55">
        <w:t xml:space="preserve"> </w:t>
      </w:r>
      <w:r w:rsidRPr="00466F55">
        <w:rPr>
          <w:rFonts w:ascii="Arial" w:hAnsi="Arial" w:cs="Arial"/>
          <w:sz w:val="22"/>
          <w:szCs w:val="22"/>
        </w:rPr>
        <w:t>Le premesse e gli allegati costituiscono parte integrante e sostanziale della presente convenzione.</w:t>
      </w:r>
    </w:p>
    <w:p w14:paraId="6F137F69" w14:textId="77777777" w:rsidR="00082AAB" w:rsidRDefault="00466F55" w:rsidP="00A63A46">
      <w:pPr>
        <w:spacing w:after="120"/>
        <w:ind w:right="198"/>
        <w:jc w:val="both"/>
        <w:rPr>
          <w:rFonts w:ascii="Arial" w:hAnsi="Arial" w:cs="Arial"/>
          <w:sz w:val="22"/>
          <w:szCs w:val="22"/>
        </w:rPr>
      </w:pPr>
      <w:r>
        <w:rPr>
          <w:rFonts w:ascii="Arial" w:hAnsi="Arial" w:cs="Arial"/>
          <w:b/>
          <w:bCs/>
          <w:sz w:val="22"/>
          <w:szCs w:val="22"/>
        </w:rPr>
        <w:t>6</w:t>
      </w:r>
      <w:r w:rsidR="00082AAB" w:rsidRPr="001F2557">
        <w:rPr>
          <w:rFonts w:ascii="Arial" w:hAnsi="Arial" w:cs="Arial"/>
          <w:sz w:val="22"/>
          <w:szCs w:val="22"/>
        </w:rPr>
        <w:t xml:space="preserve">. La presente convenzione ha validità di </w:t>
      </w:r>
      <w:r w:rsidR="00082AAB" w:rsidRPr="00A145BC">
        <w:rPr>
          <w:rFonts w:ascii="Arial" w:hAnsi="Arial" w:cs="Arial"/>
          <w:b/>
          <w:sz w:val="22"/>
          <w:szCs w:val="22"/>
        </w:rPr>
        <w:t>tre anni</w:t>
      </w:r>
      <w:r w:rsidR="00082AAB" w:rsidRPr="001F2557">
        <w:rPr>
          <w:rFonts w:ascii="Arial" w:hAnsi="Arial" w:cs="Arial"/>
          <w:sz w:val="22"/>
          <w:szCs w:val="22"/>
        </w:rPr>
        <w:t xml:space="preserve"> a decorrere dalla data di sottoscrizione da parte del soggetto promotore. La convenzione non è tacitamente rinnovabile. Gli impegni assunti dalle parti con la presente convenzione permangono fino alla data di conclusione del/dei tirocinio/i attivato/i e delle eventuali successive proroghe.</w:t>
      </w:r>
    </w:p>
    <w:p w14:paraId="5A0BDA66" w14:textId="77777777" w:rsidR="00466F55" w:rsidRPr="00466F55" w:rsidRDefault="00466F55" w:rsidP="00466F55">
      <w:pPr>
        <w:spacing w:after="120"/>
        <w:ind w:right="198"/>
        <w:jc w:val="both"/>
        <w:rPr>
          <w:rFonts w:ascii="Arial" w:hAnsi="Arial" w:cs="Arial"/>
          <w:sz w:val="22"/>
          <w:szCs w:val="22"/>
        </w:rPr>
      </w:pPr>
      <w:r w:rsidRPr="00466F55">
        <w:rPr>
          <w:rFonts w:ascii="Arial" w:hAnsi="Arial" w:cs="Arial"/>
          <w:b/>
          <w:bCs/>
          <w:sz w:val="22"/>
          <w:szCs w:val="22"/>
        </w:rPr>
        <w:t xml:space="preserve">Art. 10 – Oneri finanziari </w:t>
      </w:r>
    </w:p>
    <w:p w14:paraId="13C6739E" w14:textId="77777777" w:rsidR="00466F55" w:rsidRPr="00466F55" w:rsidRDefault="00466F55" w:rsidP="00466F55">
      <w:pPr>
        <w:spacing w:after="120"/>
        <w:ind w:right="198"/>
        <w:jc w:val="both"/>
        <w:rPr>
          <w:rFonts w:ascii="Arial" w:hAnsi="Arial" w:cs="Arial"/>
          <w:sz w:val="22"/>
          <w:szCs w:val="22"/>
        </w:rPr>
      </w:pPr>
      <w:r w:rsidRPr="00466F55">
        <w:rPr>
          <w:rFonts w:ascii="Arial" w:hAnsi="Arial" w:cs="Arial"/>
          <w:sz w:val="22"/>
          <w:szCs w:val="22"/>
        </w:rPr>
        <w:t xml:space="preserve">La realizzazione del tirocinio non comporta per l’Università e per il Soggetto Ospitante oneri finanziari o di altra natura, salvo quelli assunti con la presente convenzione o quelli autonomamente decisi dal soggetto ospitante. </w:t>
      </w:r>
    </w:p>
    <w:p w14:paraId="3F4E31D7" w14:textId="77777777" w:rsidR="00466F55" w:rsidRPr="00466F55" w:rsidRDefault="00466F55" w:rsidP="00466F55">
      <w:pPr>
        <w:spacing w:after="120"/>
        <w:ind w:right="198"/>
        <w:jc w:val="both"/>
        <w:rPr>
          <w:rFonts w:ascii="Arial" w:hAnsi="Arial" w:cs="Arial"/>
          <w:sz w:val="22"/>
          <w:szCs w:val="22"/>
        </w:rPr>
      </w:pPr>
      <w:r w:rsidRPr="00466F55">
        <w:rPr>
          <w:rFonts w:ascii="Arial" w:hAnsi="Arial" w:cs="Arial"/>
          <w:b/>
          <w:bCs/>
          <w:sz w:val="22"/>
          <w:szCs w:val="22"/>
        </w:rPr>
        <w:t xml:space="preserve">Art. 11 - Antiriciclaggio </w:t>
      </w:r>
    </w:p>
    <w:p w14:paraId="35DADCD9" w14:textId="77777777" w:rsidR="00466F55" w:rsidRPr="001F2557" w:rsidRDefault="00466F55" w:rsidP="00466F55">
      <w:pPr>
        <w:spacing w:after="120"/>
        <w:ind w:right="198"/>
        <w:jc w:val="both"/>
        <w:rPr>
          <w:rFonts w:ascii="Arial" w:hAnsi="Arial" w:cs="Arial"/>
          <w:sz w:val="22"/>
          <w:szCs w:val="22"/>
        </w:rPr>
      </w:pPr>
      <w:r w:rsidRPr="00466F55">
        <w:rPr>
          <w:rFonts w:ascii="Arial" w:hAnsi="Arial" w:cs="Arial"/>
          <w:sz w:val="22"/>
          <w:szCs w:val="22"/>
        </w:rPr>
        <w:t>Le Parti assicurano la tracciabilità dei flussi finanziari al fine di prevenire infiltrazioni criminali, in conformità a quanto previsto dall’articolo 3 della legge 13 agosto 2010, n. 136 (Tracciabilità dei flussi finanziari), nonché delle circolari applicative.</w:t>
      </w:r>
    </w:p>
    <w:p w14:paraId="28573F35" w14:textId="77777777" w:rsidR="00082AAB" w:rsidRPr="001F2557" w:rsidRDefault="00082AAB" w:rsidP="00082AAB">
      <w:pPr>
        <w:ind w:right="196"/>
        <w:jc w:val="both"/>
        <w:rPr>
          <w:rFonts w:ascii="Arial" w:hAnsi="Arial" w:cs="Arial"/>
          <w:sz w:val="22"/>
          <w:szCs w:val="22"/>
        </w:rPr>
      </w:pPr>
    </w:p>
    <w:p w14:paraId="3620ADF2" w14:textId="77777777" w:rsidR="00082AAB" w:rsidRPr="001F2557" w:rsidRDefault="00082AAB" w:rsidP="00082AAB">
      <w:pPr>
        <w:autoSpaceDE w:val="0"/>
        <w:autoSpaceDN w:val="0"/>
        <w:adjustRightInd w:val="0"/>
        <w:spacing w:after="120"/>
        <w:jc w:val="both"/>
        <w:rPr>
          <w:rFonts w:ascii="Arial" w:hAnsi="Arial" w:cs="Arial"/>
          <w:sz w:val="22"/>
          <w:szCs w:val="22"/>
        </w:rPr>
      </w:pPr>
    </w:p>
    <w:p w14:paraId="1EBDE0A7" w14:textId="77777777" w:rsidR="00082AAB" w:rsidRPr="001F2557" w:rsidRDefault="00082AAB" w:rsidP="00082AAB">
      <w:pPr>
        <w:pStyle w:val="BodyText2"/>
        <w:pBdr>
          <w:top w:val="single" w:sz="4" w:space="1" w:color="auto"/>
          <w:left w:val="single" w:sz="4" w:space="4" w:color="auto"/>
          <w:bottom w:val="single" w:sz="4" w:space="1" w:color="auto"/>
          <w:right w:val="single" w:sz="4" w:space="4" w:color="auto"/>
        </w:pBdr>
        <w:spacing w:beforeLines="80" w:before="192" w:afterLines="40" w:after="96" w:line="240" w:lineRule="auto"/>
        <w:rPr>
          <w:rFonts w:ascii="Arial" w:hAnsi="Arial" w:cs="Arial"/>
          <w:sz w:val="22"/>
          <w:szCs w:val="22"/>
        </w:rPr>
      </w:pPr>
    </w:p>
    <w:p w14:paraId="756021EF" w14:textId="77777777" w:rsidR="00082AAB" w:rsidRPr="001F2557"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r w:rsidRPr="001F2557">
        <w:rPr>
          <w:rFonts w:ascii="Arial" w:hAnsi="Arial" w:cs="Arial"/>
          <w:sz w:val="22"/>
          <w:szCs w:val="22"/>
        </w:rPr>
        <w:t xml:space="preserve">(Per il </w:t>
      </w:r>
      <w:r w:rsidRPr="001F2557">
        <w:rPr>
          <w:rFonts w:ascii="Arial" w:hAnsi="Arial" w:cs="Arial"/>
          <w:b/>
          <w:sz w:val="22"/>
          <w:szCs w:val="22"/>
          <w:u w:val="single"/>
        </w:rPr>
        <w:t>soggetto promotore</w:t>
      </w:r>
      <w:r w:rsidRPr="001F2557">
        <w:rPr>
          <w:rFonts w:ascii="Arial" w:hAnsi="Arial" w:cs="Arial"/>
          <w:sz w:val="22"/>
          <w:szCs w:val="22"/>
        </w:rPr>
        <w:t xml:space="preserve">) </w:t>
      </w:r>
    </w:p>
    <w:p w14:paraId="0402C1AB" w14:textId="77777777" w:rsidR="00082AAB" w:rsidRPr="001F2557" w:rsidRDefault="00082AAB" w:rsidP="00082AAB">
      <w:pPr>
        <w:pBdr>
          <w:top w:val="single" w:sz="4" w:space="1" w:color="auto"/>
          <w:left w:val="single" w:sz="4" w:space="4" w:color="auto"/>
          <w:bottom w:val="single" w:sz="4" w:space="1" w:color="auto"/>
          <w:right w:val="single" w:sz="4" w:space="4" w:color="auto"/>
        </w:pBdr>
        <w:spacing w:beforeLines="80" w:before="192"/>
        <w:ind w:firstLine="284"/>
        <w:jc w:val="both"/>
        <w:rPr>
          <w:rFonts w:ascii="Arial" w:hAnsi="Arial" w:cs="Arial"/>
          <w:sz w:val="22"/>
          <w:szCs w:val="22"/>
        </w:rPr>
      </w:pPr>
      <w:r w:rsidRPr="001F2557">
        <w:rPr>
          <w:rFonts w:ascii="Arial" w:hAnsi="Arial" w:cs="Arial"/>
          <w:sz w:val="22"/>
          <w:szCs w:val="22"/>
        </w:rPr>
        <w:t xml:space="preserve">Il </w:t>
      </w:r>
      <w:r w:rsidR="00A145BC">
        <w:rPr>
          <w:rFonts w:ascii="Arial" w:hAnsi="Arial" w:cs="Arial"/>
          <w:sz w:val="22"/>
          <w:szCs w:val="22"/>
        </w:rPr>
        <w:t>Direttore del Dipartimento</w:t>
      </w:r>
      <w:r w:rsidR="003612C4">
        <w:rPr>
          <w:rFonts w:ascii="Arial" w:hAnsi="Arial" w:cs="Arial"/>
          <w:sz w:val="22"/>
          <w:szCs w:val="22"/>
        </w:rPr>
        <w:t xml:space="preserve"> </w:t>
      </w:r>
    </w:p>
    <w:p w14:paraId="78CC69B3" w14:textId="5202336C" w:rsidR="00082AAB" w:rsidRPr="001F2557" w:rsidRDefault="00BB550F" w:rsidP="00A145BC">
      <w:pPr>
        <w:pBdr>
          <w:top w:val="single" w:sz="4" w:space="1" w:color="auto"/>
          <w:left w:val="single" w:sz="4" w:space="4" w:color="auto"/>
          <w:bottom w:val="single" w:sz="4" w:space="1" w:color="auto"/>
          <w:right w:val="single" w:sz="4" w:space="4" w:color="auto"/>
        </w:pBdr>
        <w:spacing w:afterLines="40" w:after="96"/>
        <w:ind w:firstLine="284"/>
        <w:jc w:val="both"/>
        <w:rPr>
          <w:rFonts w:ascii="Arial" w:hAnsi="Arial" w:cs="Arial"/>
          <w:sz w:val="22"/>
          <w:szCs w:val="22"/>
        </w:rPr>
      </w:pPr>
      <w:r>
        <w:rPr>
          <w:rFonts w:ascii="Arial" w:hAnsi="Arial" w:cs="Arial"/>
          <w:sz w:val="22"/>
          <w:szCs w:val="22"/>
        </w:rPr>
        <w:t xml:space="preserve">Prof. </w:t>
      </w:r>
      <w:r w:rsidR="00F67003">
        <w:rPr>
          <w:rFonts w:ascii="Arial" w:hAnsi="Arial" w:cs="Arial"/>
          <w:sz w:val="22"/>
          <w:szCs w:val="22"/>
        </w:rPr>
        <w:t xml:space="preserve">Giorgio Sulligoi </w:t>
      </w:r>
      <w:r w:rsidR="00082AAB" w:rsidRPr="001F2557">
        <w:rPr>
          <w:rFonts w:ascii="Arial" w:hAnsi="Arial" w:cs="Arial"/>
          <w:sz w:val="22"/>
          <w:szCs w:val="22"/>
        </w:rPr>
        <w:tab/>
      </w:r>
      <w:r>
        <w:rPr>
          <w:rFonts w:ascii="Arial" w:hAnsi="Arial" w:cs="Arial"/>
          <w:sz w:val="22"/>
          <w:szCs w:val="22"/>
        </w:rPr>
        <w:tab/>
      </w:r>
      <w:r>
        <w:rPr>
          <w:rFonts w:ascii="Arial" w:hAnsi="Arial" w:cs="Arial"/>
          <w:sz w:val="22"/>
          <w:szCs w:val="22"/>
        </w:rPr>
        <w:tab/>
      </w:r>
      <w:r w:rsidR="00082AAB" w:rsidRPr="001F2557">
        <w:rPr>
          <w:rFonts w:ascii="Arial" w:hAnsi="Arial" w:cs="Arial"/>
          <w:sz w:val="22"/>
          <w:szCs w:val="22"/>
        </w:rPr>
        <w:tab/>
        <w:t xml:space="preserve"> ____________________________________</w:t>
      </w:r>
    </w:p>
    <w:p w14:paraId="54FFFB27" w14:textId="77777777" w:rsidR="00082AAB" w:rsidRPr="001F2557" w:rsidRDefault="00082AAB" w:rsidP="00082AAB">
      <w:pPr>
        <w:rPr>
          <w:rFonts w:ascii="Arial" w:hAnsi="Arial" w:cs="Arial"/>
          <w:sz w:val="22"/>
          <w:szCs w:val="22"/>
        </w:rPr>
      </w:pPr>
      <w:r w:rsidRPr="001F2557">
        <w:rPr>
          <w:rFonts w:ascii="Arial" w:hAnsi="Arial" w:cs="Arial"/>
          <w:sz w:val="22"/>
          <w:szCs w:val="22"/>
        </w:rPr>
        <w:t>Documento informatico redatto e sottoscritto digitalmente dal soggetto promotore, ai sensi degli artt. 20 e 21 del D</w:t>
      </w:r>
      <w:r w:rsidR="00E642CB" w:rsidRPr="001F2557">
        <w:rPr>
          <w:rFonts w:ascii="Arial" w:hAnsi="Arial" w:cs="Arial"/>
          <w:sz w:val="22"/>
          <w:szCs w:val="22"/>
        </w:rPr>
        <w:t>.Lgs</w:t>
      </w:r>
      <w:r w:rsidRPr="001F2557">
        <w:rPr>
          <w:rFonts w:ascii="Arial" w:hAnsi="Arial" w:cs="Arial"/>
          <w:sz w:val="22"/>
          <w:szCs w:val="22"/>
        </w:rPr>
        <w:t>. 82/2005 (Codice dell’amministrazione digitale).</w:t>
      </w:r>
    </w:p>
    <w:p w14:paraId="7B52DC35" w14:textId="77777777" w:rsidR="00082AAB" w:rsidRPr="001F2557"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p>
    <w:p w14:paraId="34D6E3AD" w14:textId="77777777" w:rsidR="00082AAB" w:rsidRPr="001F2557"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r w:rsidRPr="001F2557">
        <w:rPr>
          <w:rFonts w:ascii="Arial" w:hAnsi="Arial" w:cs="Arial"/>
          <w:sz w:val="22"/>
          <w:szCs w:val="22"/>
        </w:rPr>
        <w:t xml:space="preserve">(Per il </w:t>
      </w:r>
      <w:r w:rsidRPr="001F2557">
        <w:rPr>
          <w:rFonts w:ascii="Arial" w:hAnsi="Arial" w:cs="Arial"/>
          <w:b/>
          <w:sz w:val="22"/>
          <w:szCs w:val="22"/>
          <w:u w:val="single"/>
        </w:rPr>
        <w:t>soggetto ospitante</w:t>
      </w:r>
      <w:r w:rsidRPr="001F2557">
        <w:rPr>
          <w:rFonts w:ascii="Arial" w:hAnsi="Arial" w:cs="Arial"/>
          <w:sz w:val="22"/>
          <w:szCs w:val="22"/>
        </w:rPr>
        <w:t xml:space="preserve">) </w:t>
      </w:r>
    </w:p>
    <w:p w14:paraId="32E93898" w14:textId="77777777" w:rsidR="00082AAB" w:rsidRPr="001F2557" w:rsidRDefault="00000000" w:rsidP="00082AAB">
      <w:pPr>
        <w:pBdr>
          <w:top w:val="single" w:sz="4" w:space="1" w:color="auto"/>
          <w:left w:val="single" w:sz="4" w:space="4" w:color="auto"/>
          <w:bottom w:val="single" w:sz="4" w:space="1" w:color="auto"/>
          <w:right w:val="single" w:sz="4" w:space="4" w:color="auto"/>
        </w:pBdr>
        <w:spacing w:beforeLines="80" w:before="192" w:afterLines="40" w:after="96"/>
        <w:ind w:firstLine="284"/>
        <w:jc w:val="both"/>
        <w:rPr>
          <w:rFonts w:ascii="Arial" w:hAnsi="Arial" w:cs="Arial"/>
          <w:i/>
          <w:sz w:val="22"/>
          <w:szCs w:val="22"/>
        </w:rPr>
      </w:pPr>
      <w:sdt>
        <w:sdtPr>
          <w:rPr>
            <w:rFonts w:ascii="Arial" w:hAnsi="Arial" w:cs="Arial"/>
            <w:sz w:val="22"/>
            <w:szCs w:val="22"/>
          </w:rPr>
          <w:id w:val="416761671"/>
          <w:placeholder>
            <w:docPart w:val="DefaultPlaceholder_-1854013440"/>
          </w:placeholder>
          <w:text/>
        </w:sdtPr>
        <w:sdtContent>
          <w:r w:rsidR="00082AAB" w:rsidRPr="001F2557">
            <w:rPr>
              <w:rFonts w:ascii="Arial" w:hAnsi="Arial" w:cs="Arial"/>
              <w:sz w:val="22"/>
              <w:szCs w:val="22"/>
            </w:rPr>
            <w:t>Dott./Dott.ssa _______________</w:t>
          </w:r>
        </w:sdtContent>
      </w:sdt>
      <w:r w:rsidR="00082AAB" w:rsidRPr="001F2557">
        <w:rPr>
          <w:rFonts w:ascii="Arial" w:hAnsi="Arial" w:cs="Arial"/>
          <w:sz w:val="22"/>
          <w:szCs w:val="22"/>
        </w:rPr>
        <w:tab/>
        <w:t xml:space="preserve"> </w:t>
      </w:r>
      <w:r w:rsidR="00082AAB" w:rsidRPr="001F2557">
        <w:rPr>
          <w:rFonts w:ascii="Arial" w:hAnsi="Arial" w:cs="Arial"/>
          <w:i/>
          <w:sz w:val="22"/>
          <w:szCs w:val="22"/>
        </w:rPr>
        <w:tab/>
        <w:t xml:space="preserve"> </w:t>
      </w:r>
      <w:r w:rsidR="00082AAB" w:rsidRPr="001F2557">
        <w:rPr>
          <w:rFonts w:ascii="Arial" w:hAnsi="Arial" w:cs="Arial"/>
          <w:sz w:val="22"/>
          <w:szCs w:val="22"/>
        </w:rPr>
        <w:t>____________________________________</w:t>
      </w:r>
    </w:p>
    <w:p w14:paraId="382CE368" w14:textId="77777777" w:rsidR="00082AAB" w:rsidRPr="001F2557" w:rsidRDefault="00082AAB" w:rsidP="00082AAB">
      <w:pPr>
        <w:rPr>
          <w:rFonts w:ascii="Arial" w:hAnsi="Arial" w:cs="Arial"/>
          <w:sz w:val="22"/>
          <w:szCs w:val="22"/>
        </w:rPr>
      </w:pPr>
      <w:r w:rsidRPr="001F2557">
        <w:rPr>
          <w:rFonts w:ascii="Arial" w:hAnsi="Arial" w:cs="Arial"/>
          <w:sz w:val="22"/>
          <w:szCs w:val="22"/>
        </w:rPr>
        <w:t>Documento informatico redatto e sottoscritto digitalmente dal soggetto ospitante, ai sensi degli artt. 20 e 21 del D</w:t>
      </w:r>
      <w:r w:rsidR="00E642CB" w:rsidRPr="001F2557">
        <w:rPr>
          <w:rFonts w:ascii="Arial" w:hAnsi="Arial" w:cs="Arial"/>
          <w:sz w:val="22"/>
          <w:szCs w:val="22"/>
        </w:rPr>
        <w:t>.Lgs</w:t>
      </w:r>
      <w:r w:rsidRPr="001F2557">
        <w:rPr>
          <w:rFonts w:ascii="Arial" w:hAnsi="Arial" w:cs="Arial"/>
          <w:sz w:val="22"/>
          <w:szCs w:val="22"/>
        </w:rPr>
        <w:t>. 82/2005 (Codice dell’amministrazione digitale).</w:t>
      </w:r>
    </w:p>
    <w:p w14:paraId="2D1CCB7F" w14:textId="77777777" w:rsidR="00082AAB" w:rsidRPr="001F2557" w:rsidRDefault="00082AAB" w:rsidP="00082AAB">
      <w:pPr>
        <w:rPr>
          <w:rFonts w:ascii="Arial" w:hAnsi="Arial" w:cs="Arial"/>
          <w:sz w:val="22"/>
          <w:szCs w:val="22"/>
        </w:rPr>
      </w:pPr>
    </w:p>
    <w:p w14:paraId="44B7A240" w14:textId="77777777" w:rsidR="00715977" w:rsidRPr="001F2557" w:rsidRDefault="00715977" w:rsidP="001F2557">
      <w:pPr>
        <w:ind w:right="196"/>
        <w:rPr>
          <w:rFonts w:ascii="Arial" w:hAnsi="Arial" w:cs="Arial"/>
          <w:sz w:val="22"/>
          <w:szCs w:val="22"/>
        </w:rPr>
      </w:pPr>
    </w:p>
    <w:p w14:paraId="53D8464B" w14:textId="77777777" w:rsidR="00E540EF" w:rsidRDefault="00E540EF" w:rsidP="00E53741">
      <w:pPr>
        <w:ind w:right="196"/>
        <w:rPr>
          <w:rFonts w:ascii="Arial" w:hAnsi="Arial" w:cs="Arial"/>
          <w:sz w:val="22"/>
          <w:szCs w:val="22"/>
        </w:rPr>
      </w:pPr>
    </w:p>
    <w:p w14:paraId="2B0D8B4E" w14:textId="77777777" w:rsidR="00700413" w:rsidRDefault="00700413" w:rsidP="00E53741">
      <w:pPr>
        <w:ind w:right="196"/>
        <w:rPr>
          <w:rFonts w:ascii="Arial" w:hAnsi="Arial" w:cs="Arial"/>
          <w:sz w:val="22"/>
          <w:szCs w:val="22"/>
        </w:rPr>
      </w:pPr>
    </w:p>
    <w:p w14:paraId="41A603EE" w14:textId="77777777" w:rsidR="00700413" w:rsidRDefault="00700413" w:rsidP="00700413">
      <w:pPr>
        <w:autoSpaceDE w:val="0"/>
        <w:autoSpaceDN w:val="0"/>
        <w:jc w:val="center"/>
        <w:rPr>
          <w:rFonts w:ascii="Arial" w:hAnsi="Arial" w:cs="Arial"/>
          <w:b/>
          <w:szCs w:val="24"/>
        </w:rPr>
      </w:pPr>
      <w:r w:rsidRPr="007C1C6A">
        <w:rPr>
          <w:rFonts w:ascii="Arial" w:hAnsi="Arial" w:cs="Arial"/>
          <w:b/>
          <w:szCs w:val="24"/>
        </w:rPr>
        <w:lastRenderedPageBreak/>
        <w:t>SCHEDA SOGGETTO OSPITANTE</w:t>
      </w:r>
    </w:p>
    <w:p w14:paraId="18F19E13" w14:textId="77777777" w:rsidR="00700413" w:rsidRPr="00715977" w:rsidRDefault="00700413" w:rsidP="00700413">
      <w:pPr>
        <w:autoSpaceDE w:val="0"/>
        <w:autoSpaceDN w:val="0"/>
        <w:jc w:val="center"/>
        <w:rPr>
          <w:rFonts w:ascii="Arial" w:hAnsi="Arial" w:cs="Arial"/>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985"/>
        <w:gridCol w:w="1434"/>
        <w:gridCol w:w="2580"/>
      </w:tblGrid>
      <w:tr w:rsidR="00700413" w:rsidRPr="00B75D25" w14:paraId="706F3436" w14:textId="77777777" w:rsidTr="001F386B">
        <w:trPr>
          <w:trHeight w:val="270"/>
        </w:trPr>
        <w:tc>
          <w:tcPr>
            <w:tcW w:w="2352" w:type="dxa"/>
            <w:tcBorders>
              <w:left w:val="single" w:sz="4" w:space="0" w:color="auto"/>
              <w:bottom w:val="single" w:sz="4" w:space="0" w:color="auto"/>
            </w:tcBorders>
            <w:vAlign w:val="center"/>
          </w:tcPr>
          <w:p w14:paraId="084A05DD" w14:textId="77777777" w:rsidR="00700413" w:rsidRPr="00B75D25" w:rsidRDefault="00700413" w:rsidP="001F386B">
            <w:pPr>
              <w:rPr>
                <w:rFonts w:ascii="Corbel" w:hAnsi="Corbel" w:cs="Arial"/>
                <w:b/>
                <w:sz w:val="22"/>
                <w:szCs w:val="22"/>
              </w:rPr>
            </w:pPr>
            <w:r w:rsidRPr="00B75D25">
              <w:rPr>
                <w:rFonts w:ascii="Corbel" w:hAnsi="Corbel" w:cs="Arial"/>
                <w:b/>
                <w:sz w:val="22"/>
                <w:szCs w:val="22"/>
              </w:rPr>
              <w:t>Azienda/Ente/</w:t>
            </w:r>
          </w:p>
          <w:p w14:paraId="1ACFA34A" w14:textId="77777777" w:rsidR="00700413" w:rsidRPr="00B75D25" w:rsidRDefault="00700413" w:rsidP="001F386B">
            <w:pPr>
              <w:rPr>
                <w:rFonts w:ascii="Corbel" w:hAnsi="Corbel" w:cs="Arial"/>
                <w:sz w:val="22"/>
                <w:szCs w:val="22"/>
              </w:rPr>
            </w:pPr>
            <w:r w:rsidRPr="00B75D25">
              <w:rPr>
                <w:rFonts w:ascii="Corbel" w:hAnsi="Corbel" w:cs="Arial"/>
                <w:b/>
                <w:sz w:val="22"/>
                <w:szCs w:val="22"/>
              </w:rPr>
              <w:t>Libero professionista</w:t>
            </w:r>
          </w:p>
        </w:tc>
        <w:tc>
          <w:tcPr>
            <w:tcW w:w="6999" w:type="dxa"/>
            <w:gridSpan w:val="3"/>
            <w:tcBorders>
              <w:right w:val="single" w:sz="4" w:space="0" w:color="auto"/>
            </w:tcBorders>
            <w:vAlign w:val="center"/>
          </w:tcPr>
          <w:p w14:paraId="2AB8039C"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
                  <w:enabled/>
                  <w:calcOnExit w:val="0"/>
                  <w:textInput>
                    <w:default w:val="Nome dell'Azienda/Ente"/>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noProof/>
                <w:color w:val="000000"/>
                <w:sz w:val="22"/>
                <w:szCs w:val="22"/>
              </w:rPr>
              <w:t>Nome dell'Azienda/Ente</w:t>
            </w:r>
            <w:r w:rsidRPr="00B75D25">
              <w:rPr>
                <w:rFonts w:ascii="Corbel" w:hAnsi="Corbel" w:cs="Arial"/>
                <w:bCs/>
                <w:color w:val="000000"/>
                <w:sz w:val="22"/>
                <w:szCs w:val="22"/>
              </w:rPr>
              <w:fldChar w:fldCharType="end"/>
            </w:r>
          </w:p>
        </w:tc>
      </w:tr>
      <w:tr w:rsidR="00700413" w:rsidRPr="00B75D25" w14:paraId="3BB328F5" w14:textId="77777777" w:rsidTr="001F386B">
        <w:trPr>
          <w:trHeight w:val="270"/>
        </w:trPr>
        <w:tc>
          <w:tcPr>
            <w:tcW w:w="2352" w:type="dxa"/>
            <w:tcBorders>
              <w:left w:val="single" w:sz="4" w:space="0" w:color="auto"/>
              <w:bottom w:val="single" w:sz="4" w:space="0" w:color="auto"/>
            </w:tcBorders>
            <w:vAlign w:val="center"/>
          </w:tcPr>
          <w:p w14:paraId="7532F2D3" w14:textId="77777777" w:rsidR="00700413" w:rsidRPr="00B75D25" w:rsidRDefault="00700413" w:rsidP="001F386B">
            <w:pPr>
              <w:rPr>
                <w:rFonts w:ascii="Corbel" w:hAnsi="Corbel" w:cs="Arial"/>
                <w:sz w:val="22"/>
                <w:szCs w:val="22"/>
              </w:rPr>
            </w:pPr>
            <w:r w:rsidRPr="00B75D25">
              <w:rPr>
                <w:rFonts w:ascii="Corbel" w:hAnsi="Corbel" w:cs="Arial"/>
                <w:sz w:val="22"/>
                <w:szCs w:val="22"/>
              </w:rPr>
              <w:t>Via/Piazza</w:t>
            </w:r>
          </w:p>
        </w:tc>
        <w:tc>
          <w:tcPr>
            <w:tcW w:w="2985" w:type="dxa"/>
            <w:tcBorders>
              <w:right w:val="single" w:sz="4" w:space="0" w:color="auto"/>
            </w:tcBorders>
            <w:vAlign w:val="center"/>
          </w:tcPr>
          <w:p w14:paraId="3E9A888E"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c>
          <w:tcPr>
            <w:tcW w:w="1434" w:type="dxa"/>
            <w:tcBorders>
              <w:bottom w:val="nil"/>
              <w:right w:val="single" w:sz="4" w:space="0" w:color="auto"/>
            </w:tcBorders>
            <w:vAlign w:val="center"/>
          </w:tcPr>
          <w:p w14:paraId="49758BD3" w14:textId="77777777" w:rsidR="00700413" w:rsidRPr="00B75D25" w:rsidRDefault="00700413" w:rsidP="001F386B">
            <w:pPr>
              <w:rPr>
                <w:rFonts w:ascii="Corbel" w:hAnsi="Corbel" w:cs="Arial"/>
                <w:sz w:val="22"/>
                <w:szCs w:val="22"/>
              </w:rPr>
            </w:pPr>
            <w:r w:rsidRPr="00B75D25">
              <w:rPr>
                <w:rFonts w:ascii="Corbel" w:hAnsi="Corbel" w:cs="Arial"/>
                <w:sz w:val="22"/>
                <w:szCs w:val="22"/>
              </w:rPr>
              <w:t>C.A.P.</w:t>
            </w:r>
          </w:p>
        </w:tc>
        <w:tc>
          <w:tcPr>
            <w:tcW w:w="2580" w:type="dxa"/>
            <w:tcBorders>
              <w:bottom w:val="nil"/>
              <w:right w:val="single" w:sz="4" w:space="0" w:color="auto"/>
            </w:tcBorders>
            <w:vAlign w:val="center"/>
          </w:tcPr>
          <w:p w14:paraId="3D81E822"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3372B3E3" w14:textId="77777777" w:rsidTr="001F386B">
        <w:trPr>
          <w:trHeight w:val="270"/>
        </w:trPr>
        <w:tc>
          <w:tcPr>
            <w:tcW w:w="2352" w:type="dxa"/>
            <w:tcBorders>
              <w:left w:val="single" w:sz="4" w:space="0" w:color="auto"/>
              <w:bottom w:val="single" w:sz="4" w:space="0" w:color="auto"/>
            </w:tcBorders>
            <w:vAlign w:val="center"/>
          </w:tcPr>
          <w:p w14:paraId="63371937" w14:textId="77777777" w:rsidR="00700413" w:rsidRPr="00B75D25" w:rsidRDefault="00700413" w:rsidP="001F386B">
            <w:pPr>
              <w:rPr>
                <w:rFonts w:ascii="Corbel" w:hAnsi="Corbel" w:cs="Arial"/>
                <w:sz w:val="22"/>
                <w:szCs w:val="22"/>
              </w:rPr>
            </w:pPr>
            <w:r w:rsidRPr="00B75D25">
              <w:rPr>
                <w:rFonts w:ascii="Corbel" w:hAnsi="Corbel" w:cs="Arial"/>
                <w:sz w:val="22"/>
                <w:szCs w:val="22"/>
              </w:rPr>
              <w:t>Città</w:t>
            </w:r>
          </w:p>
        </w:tc>
        <w:tc>
          <w:tcPr>
            <w:tcW w:w="2985" w:type="dxa"/>
            <w:tcBorders>
              <w:right w:val="single" w:sz="4" w:space="0" w:color="auto"/>
            </w:tcBorders>
            <w:vAlign w:val="center"/>
          </w:tcPr>
          <w:p w14:paraId="53CF477E"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c>
          <w:tcPr>
            <w:tcW w:w="1434" w:type="dxa"/>
            <w:tcBorders>
              <w:bottom w:val="nil"/>
              <w:right w:val="single" w:sz="4" w:space="0" w:color="auto"/>
            </w:tcBorders>
            <w:vAlign w:val="center"/>
          </w:tcPr>
          <w:p w14:paraId="51F697EC" w14:textId="77777777" w:rsidR="00700413" w:rsidRPr="00B75D25" w:rsidRDefault="00700413" w:rsidP="001F386B">
            <w:pPr>
              <w:rPr>
                <w:rFonts w:ascii="Corbel" w:hAnsi="Corbel" w:cs="Arial"/>
                <w:sz w:val="22"/>
                <w:szCs w:val="22"/>
              </w:rPr>
            </w:pPr>
            <w:r w:rsidRPr="00B75D25">
              <w:rPr>
                <w:rFonts w:ascii="Corbel" w:hAnsi="Corbel" w:cs="Arial"/>
                <w:sz w:val="22"/>
                <w:szCs w:val="22"/>
              </w:rPr>
              <w:t>Provincia (Stato)</w:t>
            </w:r>
          </w:p>
        </w:tc>
        <w:tc>
          <w:tcPr>
            <w:tcW w:w="2580" w:type="dxa"/>
            <w:tcBorders>
              <w:bottom w:val="nil"/>
              <w:right w:val="single" w:sz="4" w:space="0" w:color="auto"/>
            </w:tcBorders>
            <w:vAlign w:val="center"/>
          </w:tcPr>
          <w:p w14:paraId="7C2F08D4"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5558B485" w14:textId="77777777" w:rsidTr="001F386B">
        <w:trPr>
          <w:trHeight w:val="270"/>
        </w:trPr>
        <w:tc>
          <w:tcPr>
            <w:tcW w:w="2352" w:type="dxa"/>
            <w:tcBorders>
              <w:left w:val="single" w:sz="4" w:space="0" w:color="auto"/>
              <w:bottom w:val="single" w:sz="4" w:space="0" w:color="auto"/>
            </w:tcBorders>
            <w:vAlign w:val="center"/>
          </w:tcPr>
          <w:p w14:paraId="526BE381" w14:textId="77777777" w:rsidR="00700413" w:rsidRPr="00B75D25" w:rsidRDefault="00700413" w:rsidP="001F386B">
            <w:pPr>
              <w:rPr>
                <w:rFonts w:ascii="Corbel" w:hAnsi="Corbel" w:cs="Arial"/>
                <w:sz w:val="22"/>
                <w:szCs w:val="22"/>
              </w:rPr>
            </w:pPr>
            <w:proofErr w:type="gramStart"/>
            <w:r w:rsidRPr="00B75D25">
              <w:rPr>
                <w:rFonts w:ascii="Corbel" w:hAnsi="Corbel" w:cs="Arial"/>
                <w:sz w:val="22"/>
                <w:szCs w:val="22"/>
              </w:rPr>
              <w:t>Email</w:t>
            </w:r>
            <w:proofErr w:type="gramEnd"/>
          </w:p>
        </w:tc>
        <w:tc>
          <w:tcPr>
            <w:tcW w:w="2985" w:type="dxa"/>
            <w:tcBorders>
              <w:right w:val="single" w:sz="4" w:space="0" w:color="000000"/>
            </w:tcBorders>
            <w:vAlign w:val="center"/>
          </w:tcPr>
          <w:p w14:paraId="1003B61D"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c>
          <w:tcPr>
            <w:tcW w:w="1434" w:type="dxa"/>
            <w:tcBorders>
              <w:left w:val="single" w:sz="4" w:space="0" w:color="000000"/>
              <w:right w:val="single" w:sz="4" w:space="0" w:color="000000"/>
            </w:tcBorders>
            <w:vAlign w:val="center"/>
          </w:tcPr>
          <w:p w14:paraId="796E3FBD" w14:textId="77777777" w:rsidR="00700413" w:rsidRPr="00B75D25" w:rsidRDefault="00700413" w:rsidP="001F386B">
            <w:pPr>
              <w:rPr>
                <w:rFonts w:ascii="Corbel" w:hAnsi="Corbel" w:cs="Arial"/>
                <w:sz w:val="22"/>
                <w:szCs w:val="22"/>
              </w:rPr>
            </w:pPr>
            <w:r w:rsidRPr="00B75D25">
              <w:rPr>
                <w:rFonts w:ascii="Corbel" w:hAnsi="Corbel" w:cs="Arial"/>
                <w:sz w:val="22"/>
                <w:szCs w:val="22"/>
              </w:rPr>
              <w:t>PEC</w:t>
            </w:r>
          </w:p>
        </w:tc>
        <w:tc>
          <w:tcPr>
            <w:tcW w:w="2580" w:type="dxa"/>
            <w:tcBorders>
              <w:left w:val="single" w:sz="4" w:space="0" w:color="000000"/>
              <w:right w:val="single" w:sz="4" w:space="0" w:color="auto"/>
            </w:tcBorders>
            <w:vAlign w:val="center"/>
          </w:tcPr>
          <w:p w14:paraId="15902143"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0414D8A7" w14:textId="77777777" w:rsidTr="001F386B">
        <w:trPr>
          <w:trHeight w:val="270"/>
        </w:trPr>
        <w:tc>
          <w:tcPr>
            <w:tcW w:w="2352" w:type="dxa"/>
            <w:tcBorders>
              <w:left w:val="single" w:sz="4" w:space="0" w:color="auto"/>
              <w:bottom w:val="single" w:sz="4" w:space="0" w:color="auto"/>
            </w:tcBorders>
            <w:vAlign w:val="center"/>
          </w:tcPr>
          <w:p w14:paraId="47124076" w14:textId="77777777" w:rsidR="00700413" w:rsidRPr="00B75D25" w:rsidRDefault="00700413" w:rsidP="001F386B">
            <w:pPr>
              <w:rPr>
                <w:rFonts w:ascii="Corbel" w:hAnsi="Corbel" w:cs="Arial"/>
                <w:sz w:val="22"/>
                <w:szCs w:val="22"/>
              </w:rPr>
            </w:pPr>
            <w:r w:rsidRPr="00B75D25">
              <w:rPr>
                <w:rFonts w:ascii="Corbel" w:hAnsi="Corbel" w:cs="Arial"/>
                <w:sz w:val="22"/>
                <w:szCs w:val="22"/>
              </w:rPr>
              <w:t>Sito web</w:t>
            </w:r>
          </w:p>
        </w:tc>
        <w:tc>
          <w:tcPr>
            <w:tcW w:w="6999" w:type="dxa"/>
            <w:gridSpan w:val="3"/>
            <w:tcBorders>
              <w:right w:val="single" w:sz="4" w:space="0" w:color="auto"/>
            </w:tcBorders>
            <w:vAlign w:val="center"/>
          </w:tcPr>
          <w:p w14:paraId="223FC928"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510D09AE" w14:textId="77777777" w:rsidTr="001F386B">
        <w:trPr>
          <w:trHeight w:val="270"/>
        </w:trPr>
        <w:tc>
          <w:tcPr>
            <w:tcW w:w="2352" w:type="dxa"/>
            <w:tcBorders>
              <w:left w:val="single" w:sz="4" w:space="0" w:color="auto"/>
              <w:bottom w:val="single" w:sz="4" w:space="0" w:color="auto"/>
            </w:tcBorders>
            <w:vAlign w:val="center"/>
          </w:tcPr>
          <w:p w14:paraId="2EC83F55" w14:textId="77777777" w:rsidR="00700413" w:rsidRPr="00B75D25" w:rsidRDefault="00700413" w:rsidP="001F386B">
            <w:pPr>
              <w:rPr>
                <w:rFonts w:ascii="Corbel" w:hAnsi="Corbel" w:cs="Arial"/>
                <w:sz w:val="22"/>
                <w:szCs w:val="22"/>
              </w:rPr>
            </w:pPr>
            <w:r w:rsidRPr="00B75D25">
              <w:rPr>
                <w:rFonts w:ascii="Corbel" w:hAnsi="Corbel" w:cs="Arial"/>
                <w:sz w:val="22"/>
                <w:szCs w:val="22"/>
              </w:rPr>
              <w:t>P. IVA</w:t>
            </w:r>
          </w:p>
        </w:tc>
        <w:tc>
          <w:tcPr>
            <w:tcW w:w="6999" w:type="dxa"/>
            <w:gridSpan w:val="3"/>
            <w:tcBorders>
              <w:right w:val="single" w:sz="4" w:space="0" w:color="auto"/>
            </w:tcBorders>
            <w:vAlign w:val="center"/>
          </w:tcPr>
          <w:p w14:paraId="5332705A"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71F98CDD" w14:textId="77777777" w:rsidTr="001F386B">
        <w:trPr>
          <w:trHeight w:val="270"/>
        </w:trPr>
        <w:tc>
          <w:tcPr>
            <w:tcW w:w="2352" w:type="dxa"/>
            <w:tcBorders>
              <w:left w:val="single" w:sz="4" w:space="0" w:color="auto"/>
              <w:bottom w:val="single" w:sz="4" w:space="0" w:color="auto"/>
            </w:tcBorders>
            <w:vAlign w:val="center"/>
          </w:tcPr>
          <w:p w14:paraId="7C394202" w14:textId="77777777" w:rsidR="00700413" w:rsidRPr="00B75D25" w:rsidRDefault="00700413" w:rsidP="001F386B">
            <w:pPr>
              <w:rPr>
                <w:rFonts w:ascii="Corbel" w:hAnsi="Corbel" w:cs="Arial"/>
                <w:sz w:val="22"/>
                <w:szCs w:val="22"/>
              </w:rPr>
            </w:pPr>
            <w:r w:rsidRPr="00B75D25">
              <w:rPr>
                <w:rFonts w:ascii="Corbel" w:hAnsi="Corbel" w:cs="Arial"/>
                <w:sz w:val="22"/>
                <w:szCs w:val="22"/>
              </w:rPr>
              <w:t>Codice fiscale</w:t>
            </w:r>
          </w:p>
        </w:tc>
        <w:tc>
          <w:tcPr>
            <w:tcW w:w="6999" w:type="dxa"/>
            <w:gridSpan w:val="3"/>
            <w:tcBorders>
              <w:right w:val="single" w:sz="4" w:space="0" w:color="auto"/>
            </w:tcBorders>
            <w:vAlign w:val="center"/>
          </w:tcPr>
          <w:p w14:paraId="3BA632D9"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714E920E" w14:textId="77777777" w:rsidTr="001F386B">
        <w:trPr>
          <w:trHeight w:val="270"/>
        </w:trPr>
        <w:tc>
          <w:tcPr>
            <w:tcW w:w="2352" w:type="dxa"/>
            <w:tcBorders>
              <w:left w:val="single" w:sz="4" w:space="0" w:color="auto"/>
              <w:bottom w:val="single" w:sz="4" w:space="0" w:color="auto"/>
            </w:tcBorders>
            <w:vAlign w:val="center"/>
          </w:tcPr>
          <w:p w14:paraId="0D9DF8EB" w14:textId="77777777" w:rsidR="00700413" w:rsidRPr="00B75D25" w:rsidRDefault="00700413" w:rsidP="001F386B">
            <w:pPr>
              <w:rPr>
                <w:rFonts w:ascii="Corbel" w:hAnsi="Corbel" w:cs="Arial"/>
                <w:sz w:val="22"/>
                <w:szCs w:val="22"/>
              </w:rPr>
            </w:pPr>
            <w:r w:rsidRPr="00B75D25">
              <w:rPr>
                <w:rFonts w:ascii="Corbel" w:hAnsi="Corbel" w:cs="Arial"/>
                <w:sz w:val="22"/>
                <w:szCs w:val="22"/>
              </w:rPr>
              <w:t>Attività preminente</w:t>
            </w:r>
          </w:p>
        </w:tc>
        <w:tc>
          <w:tcPr>
            <w:tcW w:w="6999" w:type="dxa"/>
            <w:gridSpan w:val="3"/>
            <w:tcBorders>
              <w:right w:val="single" w:sz="4" w:space="0" w:color="auto"/>
            </w:tcBorders>
            <w:vAlign w:val="center"/>
          </w:tcPr>
          <w:p w14:paraId="006301F4"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r w:rsidR="00700413" w:rsidRPr="00B75D25" w14:paraId="198F9F8C" w14:textId="77777777" w:rsidTr="001F386B">
        <w:trPr>
          <w:trHeight w:val="270"/>
        </w:trPr>
        <w:tc>
          <w:tcPr>
            <w:tcW w:w="2352" w:type="dxa"/>
            <w:tcBorders>
              <w:left w:val="single" w:sz="4" w:space="0" w:color="auto"/>
              <w:bottom w:val="single" w:sz="4" w:space="0" w:color="auto"/>
            </w:tcBorders>
            <w:vAlign w:val="center"/>
          </w:tcPr>
          <w:p w14:paraId="6E460790" w14:textId="77777777" w:rsidR="00700413" w:rsidRPr="00B75D25" w:rsidRDefault="00700413" w:rsidP="001F386B">
            <w:pPr>
              <w:rPr>
                <w:rFonts w:ascii="Corbel" w:hAnsi="Corbel" w:cs="Arial"/>
                <w:sz w:val="22"/>
                <w:szCs w:val="22"/>
              </w:rPr>
            </w:pPr>
            <w:r w:rsidRPr="00B75D25">
              <w:rPr>
                <w:rFonts w:ascii="Corbel" w:hAnsi="Corbel" w:cs="Arial"/>
                <w:sz w:val="22"/>
                <w:szCs w:val="22"/>
              </w:rPr>
              <w:t>Numero dipendenti a tempo indeterminato</w:t>
            </w:r>
            <w:r w:rsidRPr="00715977">
              <w:rPr>
                <w:rFonts w:ascii="Arial" w:hAnsi="Arial" w:cs="Arial"/>
                <w:bCs/>
                <w:color w:val="000000"/>
                <w:sz w:val="22"/>
                <w:szCs w:val="22"/>
                <w:vertAlign w:val="superscript"/>
              </w:rPr>
              <w:t>1</w:t>
            </w:r>
          </w:p>
        </w:tc>
        <w:tc>
          <w:tcPr>
            <w:tcW w:w="6999" w:type="dxa"/>
            <w:gridSpan w:val="3"/>
            <w:tcBorders>
              <w:right w:val="single" w:sz="4" w:space="0" w:color="auto"/>
            </w:tcBorders>
            <w:vAlign w:val="center"/>
          </w:tcPr>
          <w:p w14:paraId="0F9D1DDF" w14:textId="77777777" w:rsidR="00700413" w:rsidRPr="00B75D25" w:rsidRDefault="00700413" w:rsidP="001F386B">
            <w:pPr>
              <w:rPr>
                <w:rFonts w:ascii="Corbel" w:hAnsi="Corbel" w:cs="Arial"/>
                <w:sz w:val="22"/>
                <w:szCs w:val="22"/>
              </w:rPr>
            </w:pPr>
            <w:r w:rsidRPr="00B75D25">
              <w:rPr>
                <w:rFonts w:ascii="Corbel" w:hAnsi="Corbel" w:cs="Arial"/>
                <w:bCs/>
                <w:color w:val="000000"/>
                <w:sz w:val="22"/>
                <w:szCs w:val="22"/>
              </w:rPr>
              <w:fldChar w:fldCharType="begin">
                <w:ffData>
                  <w:name w:val="Testo24"/>
                  <w:enabled/>
                  <w:calcOnExit w:val="0"/>
                  <w:textInput/>
                </w:ffData>
              </w:fldChar>
            </w:r>
            <w:r w:rsidRPr="00B75D25">
              <w:rPr>
                <w:rFonts w:ascii="Corbel" w:hAnsi="Corbel" w:cs="Arial"/>
                <w:bCs/>
                <w:color w:val="000000"/>
                <w:sz w:val="22"/>
                <w:szCs w:val="22"/>
              </w:rPr>
              <w:instrText xml:space="preserve"> FORMTEXT </w:instrText>
            </w:r>
            <w:r w:rsidRPr="00B75D25">
              <w:rPr>
                <w:rFonts w:ascii="Corbel" w:hAnsi="Corbel" w:cs="Arial"/>
                <w:bCs/>
                <w:color w:val="000000"/>
                <w:sz w:val="22"/>
                <w:szCs w:val="22"/>
              </w:rPr>
            </w:r>
            <w:r w:rsidRPr="00B75D25">
              <w:rPr>
                <w:rFonts w:ascii="Corbel" w:hAnsi="Corbel" w:cs="Arial"/>
                <w:bCs/>
                <w:color w:val="000000"/>
                <w:sz w:val="22"/>
                <w:szCs w:val="22"/>
              </w:rPr>
              <w:fldChar w:fldCharType="separate"/>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t> </w:t>
            </w:r>
            <w:r w:rsidRPr="00B75D25">
              <w:rPr>
                <w:rFonts w:ascii="Corbel" w:hAnsi="Corbel" w:cs="Arial"/>
                <w:bCs/>
                <w:color w:val="000000"/>
                <w:sz w:val="22"/>
                <w:szCs w:val="22"/>
              </w:rPr>
              <w:fldChar w:fldCharType="end"/>
            </w:r>
          </w:p>
        </w:tc>
      </w:tr>
    </w:tbl>
    <w:p w14:paraId="35E885CB" w14:textId="77777777" w:rsidR="00700413" w:rsidRDefault="00700413" w:rsidP="00700413">
      <w:pPr>
        <w:autoSpaceDE w:val="0"/>
        <w:autoSpaceDN w:val="0"/>
        <w:adjustRightInd w:val="0"/>
        <w:rPr>
          <w:rFonts w:ascii="Arial" w:hAnsi="Arial" w:cs="Arial"/>
          <w:color w:val="000000"/>
          <w:sz w:val="22"/>
          <w:szCs w:val="22"/>
        </w:rPr>
      </w:pPr>
    </w:p>
    <w:p w14:paraId="34617E9C" w14:textId="77777777" w:rsidR="00700413" w:rsidRPr="00715977" w:rsidRDefault="00700413" w:rsidP="00700413">
      <w:pPr>
        <w:autoSpaceDE w:val="0"/>
        <w:autoSpaceDN w:val="0"/>
        <w:adjustRightInd w:val="0"/>
        <w:rPr>
          <w:rFonts w:ascii="Arial" w:hAnsi="Arial" w:cs="Arial"/>
          <w:color w:val="000000"/>
          <w:sz w:val="22"/>
          <w:szCs w:val="22"/>
        </w:rPr>
      </w:pPr>
      <w:r w:rsidRPr="00715977">
        <w:rPr>
          <w:rFonts w:ascii="Arial" w:hAnsi="Arial" w:cs="Arial"/>
          <w:color w:val="000000"/>
          <w:sz w:val="22"/>
          <w:szCs w:val="22"/>
        </w:rPr>
        <w:t>Aree organizzative/produttiva di interesse per l’inserimento dei tirocinanti:</w:t>
      </w:r>
    </w:p>
    <w:p w14:paraId="1B42F38D" w14:textId="77777777" w:rsidR="00700413" w:rsidRPr="00715977" w:rsidRDefault="00700413" w:rsidP="00700413">
      <w:pPr>
        <w:autoSpaceDE w:val="0"/>
        <w:autoSpaceDN w:val="0"/>
        <w:adjustRightInd w:val="0"/>
        <w:rPr>
          <w:rFonts w:ascii="Arial" w:hAnsi="Arial" w:cs="Arial"/>
          <w:color w:val="000000"/>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83"/>
        <w:gridCol w:w="2126"/>
        <w:gridCol w:w="2268"/>
        <w:gridCol w:w="1843"/>
      </w:tblGrid>
      <w:tr w:rsidR="00700413" w:rsidRPr="00B75D25" w14:paraId="0C496315" w14:textId="77777777" w:rsidTr="001F386B">
        <w:trPr>
          <w:trHeight w:val="317"/>
        </w:trPr>
        <w:tc>
          <w:tcPr>
            <w:tcW w:w="1336" w:type="dxa"/>
            <w:vMerge w:val="restart"/>
            <w:tcBorders>
              <w:top w:val="nil"/>
              <w:left w:val="nil"/>
            </w:tcBorders>
            <w:vAlign w:val="center"/>
          </w:tcPr>
          <w:p w14:paraId="728629A2" w14:textId="77777777" w:rsidR="00700413" w:rsidRPr="00DD7F72" w:rsidRDefault="00700413" w:rsidP="001F386B">
            <w:pPr>
              <w:jc w:val="center"/>
              <w:rPr>
                <w:rFonts w:ascii="Corbel" w:hAnsi="Corbel" w:cs="Arial"/>
                <w:sz w:val="18"/>
              </w:rPr>
            </w:pPr>
          </w:p>
        </w:tc>
        <w:tc>
          <w:tcPr>
            <w:tcW w:w="8020" w:type="dxa"/>
            <w:gridSpan w:val="4"/>
            <w:vAlign w:val="center"/>
          </w:tcPr>
          <w:p w14:paraId="1FF81BA6" w14:textId="77777777" w:rsidR="00700413" w:rsidRPr="00DD7F72" w:rsidRDefault="00700413" w:rsidP="001F386B">
            <w:pPr>
              <w:spacing w:line="259" w:lineRule="auto"/>
              <w:jc w:val="center"/>
              <w:rPr>
                <w:rFonts w:ascii="Corbel" w:hAnsi="Corbel" w:cs="Arial"/>
                <w:b/>
                <w:sz w:val="18"/>
              </w:rPr>
            </w:pPr>
            <w:r w:rsidRPr="00DD7F72">
              <w:rPr>
                <w:rFonts w:ascii="Corbel" w:hAnsi="Corbel" w:cs="Arial"/>
                <w:b/>
              </w:rPr>
              <w:t>AREE DI INTERESSE AZIENDALE</w:t>
            </w:r>
          </w:p>
        </w:tc>
      </w:tr>
      <w:tr w:rsidR="00700413" w:rsidRPr="00B75D25" w14:paraId="0F0DE87E" w14:textId="77777777" w:rsidTr="001F386B">
        <w:trPr>
          <w:trHeight w:val="608"/>
        </w:trPr>
        <w:tc>
          <w:tcPr>
            <w:tcW w:w="1336" w:type="dxa"/>
            <w:vMerge/>
            <w:tcBorders>
              <w:left w:val="nil"/>
            </w:tcBorders>
            <w:vAlign w:val="center"/>
          </w:tcPr>
          <w:p w14:paraId="766AE3CF" w14:textId="77777777" w:rsidR="00700413" w:rsidRPr="00DD7F72" w:rsidRDefault="00700413" w:rsidP="001F386B">
            <w:pPr>
              <w:spacing w:before="240"/>
              <w:jc w:val="center"/>
              <w:rPr>
                <w:rFonts w:ascii="Corbel" w:hAnsi="Corbel" w:cs="Arial"/>
                <w:sz w:val="18"/>
              </w:rPr>
            </w:pPr>
          </w:p>
        </w:tc>
        <w:tc>
          <w:tcPr>
            <w:tcW w:w="1783" w:type="dxa"/>
            <w:vAlign w:val="center"/>
          </w:tcPr>
          <w:p w14:paraId="7DB26B77" w14:textId="77777777" w:rsidR="00700413" w:rsidRPr="00DD7F72" w:rsidRDefault="00700413" w:rsidP="001F386B">
            <w:pPr>
              <w:spacing w:before="240"/>
              <w:jc w:val="center"/>
              <w:rPr>
                <w:rFonts w:ascii="Corbel" w:hAnsi="Corbel" w:cs="Arial"/>
                <w:b/>
                <w:sz w:val="18"/>
                <w:lang w:val="en-US"/>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bookmarkStart w:id="0" w:name="Controllo2"/>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bookmarkEnd w:id="0"/>
            <w:r w:rsidRPr="00DD7F72">
              <w:rPr>
                <w:rFonts w:ascii="Segoe UI Symbol" w:eastAsia="MS Gothic" w:hAnsi="Segoe UI Symbol" w:cs="Segoe UI Symbol"/>
                <w:b/>
                <w:sz w:val="18"/>
                <w:lang w:val="en-US"/>
              </w:rPr>
              <w:t xml:space="preserve"> </w:t>
            </w:r>
            <w:r w:rsidRPr="00DD7F72">
              <w:rPr>
                <w:rFonts w:ascii="Corbel" w:hAnsi="Corbel" w:cs="Arial"/>
                <w:b/>
                <w:sz w:val="18"/>
                <w:lang w:val="en-US"/>
              </w:rPr>
              <w:t>CIVILE</w:t>
            </w:r>
          </w:p>
        </w:tc>
        <w:tc>
          <w:tcPr>
            <w:tcW w:w="2126" w:type="dxa"/>
            <w:vAlign w:val="center"/>
          </w:tcPr>
          <w:p w14:paraId="40D1AA65" w14:textId="77777777" w:rsidR="00700413" w:rsidRPr="00DD7F72" w:rsidRDefault="00700413" w:rsidP="001F386B">
            <w:pPr>
              <w:spacing w:before="240"/>
              <w:jc w:val="center"/>
              <w:rPr>
                <w:rFonts w:ascii="Corbel" w:hAnsi="Corbel" w:cs="Arial"/>
                <w:b/>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b/>
                <w:sz w:val="18"/>
              </w:rPr>
              <w:t xml:space="preserve"> INDUSTRIALE</w:t>
            </w:r>
          </w:p>
        </w:tc>
        <w:tc>
          <w:tcPr>
            <w:tcW w:w="2268" w:type="dxa"/>
            <w:vAlign w:val="center"/>
          </w:tcPr>
          <w:p w14:paraId="4682A967" w14:textId="77777777" w:rsidR="00700413" w:rsidRPr="00DD7F72" w:rsidRDefault="00700413" w:rsidP="001F386B">
            <w:pPr>
              <w:spacing w:before="240"/>
              <w:jc w:val="center"/>
              <w:rPr>
                <w:rFonts w:ascii="Corbel" w:hAnsi="Corbel" w:cs="Arial"/>
                <w:b/>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b/>
                <w:sz w:val="18"/>
              </w:rPr>
              <w:t xml:space="preserve"> INFORMAZIONE</w:t>
            </w:r>
          </w:p>
        </w:tc>
        <w:tc>
          <w:tcPr>
            <w:tcW w:w="1843" w:type="dxa"/>
            <w:vAlign w:val="center"/>
          </w:tcPr>
          <w:p w14:paraId="1DA99D8D" w14:textId="77777777" w:rsidR="00700413" w:rsidRPr="00DD7F72" w:rsidRDefault="00700413" w:rsidP="001F386B">
            <w:pPr>
              <w:spacing w:before="240"/>
              <w:jc w:val="center"/>
              <w:rPr>
                <w:rFonts w:ascii="Corbel" w:hAnsi="Corbel" w:cs="Arial"/>
                <w:b/>
                <w:sz w:val="18"/>
              </w:rPr>
            </w:pPr>
            <w:r w:rsidRPr="00DD7F72">
              <w:rPr>
                <w:rFonts w:ascii="Corbel" w:hAnsi="Corbel" w:cs="Arial"/>
                <w:b/>
                <w:sz w:val="18"/>
              </w:rPr>
              <w:t>ARCHITETTURA</w:t>
            </w:r>
          </w:p>
        </w:tc>
      </w:tr>
      <w:tr w:rsidR="00700413" w:rsidRPr="00B75D25" w14:paraId="03C2B4EA" w14:textId="77777777" w:rsidTr="00700413">
        <w:trPr>
          <w:cantSplit/>
          <w:trHeight w:val="1512"/>
        </w:trPr>
        <w:tc>
          <w:tcPr>
            <w:tcW w:w="1336" w:type="dxa"/>
            <w:vAlign w:val="center"/>
          </w:tcPr>
          <w:p w14:paraId="239CDB14" w14:textId="77777777" w:rsidR="00700413" w:rsidRPr="00DD7F72" w:rsidRDefault="00700413" w:rsidP="001F386B">
            <w:pPr>
              <w:jc w:val="center"/>
              <w:rPr>
                <w:rFonts w:ascii="Corbel" w:hAnsi="Corbel" w:cs="Arial"/>
                <w:b/>
                <w:sz w:val="18"/>
              </w:rPr>
            </w:pPr>
            <w:r w:rsidRPr="00DD7F72">
              <w:rPr>
                <w:rFonts w:ascii="Corbel" w:hAnsi="Corbel" w:cs="Arial"/>
                <w:b/>
                <w:sz w:val="18"/>
              </w:rPr>
              <w:t>AMBITI TRIENNALI</w:t>
            </w:r>
          </w:p>
        </w:tc>
        <w:tc>
          <w:tcPr>
            <w:tcW w:w="1783" w:type="dxa"/>
            <w:vAlign w:val="center"/>
          </w:tcPr>
          <w:p w14:paraId="538D55AC"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Segoe UI Symbol" w:eastAsia="MS Gothic" w:hAnsi="Segoe UI Symbol" w:cs="Segoe UI Symbol"/>
                <w:b/>
                <w:sz w:val="14"/>
                <w:szCs w:val="14"/>
                <w:lang w:val="en-US"/>
              </w:rPr>
              <w:t xml:space="preserve"> </w:t>
            </w:r>
            <w:r w:rsidRPr="00DD7F72">
              <w:rPr>
                <w:rFonts w:ascii="Corbel" w:hAnsi="Corbel" w:cs="Arial"/>
                <w:sz w:val="18"/>
              </w:rPr>
              <w:t>Civile/Ambientale</w:t>
            </w:r>
          </w:p>
        </w:tc>
        <w:tc>
          <w:tcPr>
            <w:tcW w:w="2126" w:type="dxa"/>
            <w:vAlign w:val="center"/>
          </w:tcPr>
          <w:p w14:paraId="701C854B"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Navale</w:t>
            </w:r>
            <w:r w:rsidRPr="00DD7F72">
              <w:rPr>
                <w:rFonts w:ascii="Corbel" w:hAnsi="Corbel" w:cs="Arial"/>
                <w:sz w:val="18"/>
              </w:rPr>
              <w:br/>
            </w:r>
          </w:p>
          <w:p w14:paraId="113277F9"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Industriale</w:t>
            </w:r>
          </w:p>
        </w:tc>
        <w:tc>
          <w:tcPr>
            <w:tcW w:w="2268" w:type="dxa"/>
            <w:vAlign w:val="center"/>
          </w:tcPr>
          <w:p w14:paraId="58314A52"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Elettronica e IoT</w:t>
            </w:r>
            <w:r w:rsidRPr="00DD7F72">
              <w:rPr>
                <w:rFonts w:ascii="Corbel" w:hAnsi="Corbel" w:cs="Arial"/>
                <w:sz w:val="18"/>
              </w:rPr>
              <w:br/>
            </w:r>
          </w:p>
          <w:p w14:paraId="75FD14D6"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Informatica </w:t>
            </w:r>
            <w:r w:rsidRPr="00DD7F72">
              <w:rPr>
                <w:rFonts w:ascii="Corbel" w:hAnsi="Corbel" w:cs="Arial"/>
                <w:sz w:val="18"/>
              </w:rPr>
              <w:br/>
            </w:r>
          </w:p>
          <w:p w14:paraId="091548E9"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Biomedica</w:t>
            </w:r>
          </w:p>
        </w:tc>
        <w:tc>
          <w:tcPr>
            <w:tcW w:w="1843" w:type="dxa"/>
            <w:vMerge w:val="restart"/>
          </w:tcPr>
          <w:p w14:paraId="109ACD2B" w14:textId="77777777" w:rsidR="00700413" w:rsidRPr="00DD7F72" w:rsidRDefault="00700413" w:rsidP="001F386B">
            <w:pPr>
              <w:spacing w:line="360" w:lineRule="auto"/>
              <w:jc w:val="center"/>
              <w:rPr>
                <w:rFonts w:ascii="Corbel" w:hAnsi="Corbel" w:cs="Arial"/>
                <w:sz w:val="18"/>
              </w:rPr>
            </w:pPr>
          </w:p>
          <w:p w14:paraId="1DBD98C8" w14:textId="77777777" w:rsidR="00700413" w:rsidRPr="00DD7F72" w:rsidRDefault="00700413" w:rsidP="001F386B">
            <w:pPr>
              <w:spacing w:line="360" w:lineRule="auto"/>
              <w:jc w:val="center"/>
              <w:rPr>
                <w:rFonts w:ascii="Corbel" w:hAnsi="Corbel" w:cs="Arial"/>
                <w:sz w:val="18"/>
              </w:rPr>
            </w:pPr>
          </w:p>
          <w:p w14:paraId="0D9ADFF0" w14:textId="77777777" w:rsidR="00700413" w:rsidRPr="00DD7F72" w:rsidRDefault="00700413" w:rsidP="001F386B">
            <w:pPr>
              <w:spacing w:line="360" w:lineRule="auto"/>
              <w:jc w:val="center"/>
              <w:rPr>
                <w:rFonts w:ascii="Corbel" w:hAnsi="Corbel" w:cs="Arial"/>
                <w:sz w:val="18"/>
              </w:rPr>
            </w:pPr>
          </w:p>
          <w:p w14:paraId="098DC545" w14:textId="77777777" w:rsidR="00700413" w:rsidRPr="00DD7F72" w:rsidRDefault="00700413" w:rsidP="001F386B">
            <w:pPr>
              <w:spacing w:line="360" w:lineRule="auto"/>
              <w:jc w:val="center"/>
              <w:rPr>
                <w:rFonts w:ascii="Corbel" w:hAnsi="Corbel" w:cs="Arial"/>
                <w:sz w:val="18"/>
              </w:rPr>
            </w:pPr>
          </w:p>
          <w:p w14:paraId="1ED59BB2" w14:textId="77777777" w:rsidR="00700413" w:rsidRPr="00DD7F72" w:rsidRDefault="00700413" w:rsidP="001F386B">
            <w:pPr>
              <w:spacing w:line="360" w:lineRule="auto"/>
              <w:jc w:val="cente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Architettura </w:t>
            </w:r>
            <w:r w:rsidRPr="00DD7F72">
              <w:rPr>
                <w:rFonts w:ascii="Corbel" w:hAnsi="Corbel" w:cs="Arial"/>
                <w:sz w:val="18"/>
              </w:rPr>
              <w:br/>
              <w:t>(a ciclo unico)</w:t>
            </w:r>
          </w:p>
        </w:tc>
      </w:tr>
      <w:tr w:rsidR="00700413" w:rsidRPr="00B75D25" w14:paraId="525E46EF" w14:textId="77777777" w:rsidTr="001F386B">
        <w:trPr>
          <w:cantSplit/>
          <w:trHeight w:val="2641"/>
        </w:trPr>
        <w:tc>
          <w:tcPr>
            <w:tcW w:w="1336" w:type="dxa"/>
            <w:vAlign w:val="center"/>
          </w:tcPr>
          <w:p w14:paraId="5FA31FCA" w14:textId="77777777" w:rsidR="00700413" w:rsidRPr="00DD7F72" w:rsidRDefault="00700413" w:rsidP="001F386B">
            <w:pPr>
              <w:spacing w:before="240" w:after="240"/>
              <w:jc w:val="center"/>
              <w:rPr>
                <w:rFonts w:ascii="Corbel" w:hAnsi="Corbel" w:cs="Arial"/>
                <w:b/>
                <w:sz w:val="18"/>
              </w:rPr>
            </w:pPr>
            <w:r w:rsidRPr="00DD7F72">
              <w:rPr>
                <w:rFonts w:ascii="Corbel" w:hAnsi="Corbel" w:cs="Arial"/>
                <w:b/>
                <w:sz w:val="18"/>
              </w:rPr>
              <w:t>AMBITI MAGISTRALI</w:t>
            </w:r>
          </w:p>
        </w:tc>
        <w:tc>
          <w:tcPr>
            <w:tcW w:w="1783" w:type="dxa"/>
            <w:vAlign w:val="center"/>
          </w:tcPr>
          <w:p w14:paraId="10077DB9" w14:textId="77777777" w:rsidR="00700413" w:rsidRPr="00DD7F72" w:rsidRDefault="00700413" w:rsidP="00700413">
            <w:pPr>
              <w:spacing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Civile</w:t>
            </w:r>
          </w:p>
        </w:tc>
        <w:tc>
          <w:tcPr>
            <w:tcW w:w="2126" w:type="dxa"/>
            <w:vAlign w:val="center"/>
          </w:tcPr>
          <w:p w14:paraId="0A6EE6EB" w14:textId="77777777" w:rsidR="00700413" w:rsidRPr="00DD7F72" w:rsidRDefault="00700413" w:rsidP="001F386B">
            <w:pPr>
              <w:spacing w:before="240"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Navale</w:t>
            </w:r>
          </w:p>
          <w:p w14:paraId="5B9D8E80" w14:textId="77777777" w:rsidR="00700413" w:rsidRPr="00DD7F72" w:rsidRDefault="00700413" w:rsidP="001F386B">
            <w:pPr>
              <w:spacing w:before="240"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2A2123">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Elettrica</w:t>
            </w:r>
          </w:p>
          <w:p w14:paraId="4670A921" w14:textId="77777777" w:rsidR="00700413" w:rsidRPr="00DD7F72" w:rsidRDefault="00700413" w:rsidP="001F386B">
            <w:pPr>
              <w:spacing w:before="240"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2A2123">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Meccanica</w:t>
            </w:r>
          </w:p>
          <w:p w14:paraId="6B152EA7" w14:textId="77777777" w:rsidR="00700413" w:rsidRPr="00DD7F72" w:rsidRDefault="00700413" w:rsidP="001F386B">
            <w:pPr>
              <w:spacing w:before="240"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2A2123">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Processo/Materiali</w:t>
            </w:r>
          </w:p>
          <w:p w14:paraId="26ABAA71" w14:textId="77777777" w:rsidR="00700413" w:rsidRPr="00DD7F72" w:rsidRDefault="00700413" w:rsidP="001F386B">
            <w:pPr>
              <w:spacing w:before="240"/>
              <w:rPr>
                <w:rFonts w:ascii="Corbel" w:hAnsi="Corbel" w:cs="Arial"/>
                <w:sz w:val="18"/>
              </w:rPr>
            </w:pPr>
          </w:p>
        </w:tc>
        <w:tc>
          <w:tcPr>
            <w:tcW w:w="2268" w:type="dxa"/>
            <w:vAlign w:val="center"/>
          </w:tcPr>
          <w:p w14:paraId="22B66893"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Elettronica e IoT</w:t>
            </w:r>
          </w:p>
          <w:p w14:paraId="4AD699BB" w14:textId="77777777" w:rsidR="00700413" w:rsidRPr="00DD7F72" w:rsidRDefault="00700413" w:rsidP="001F386B">
            <w:pPr>
              <w:rPr>
                <w:rFonts w:ascii="Corbel" w:hAnsi="Corbel" w:cs="Arial"/>
                <w:sz w:val="18"/>
              </w:rPr>
            </w:pPr>
          </w:p>
          <w:p w14:paraId="25D47BF8" w14:textId="77777777" w:rsidR="00700413" w:rsidRPr="00DD7F72" w:rsidRDefault="00700413" w:rsidP="001F386B">
            <w:pPr>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Informatica e Intelligenza Artificiale</w:t>
            </w:r>
          </w:p>
          <w:p w14:paraId="63A4952F" w14:textId="77777777" w:rsidR="00700413" w:rsidRPr="00DD7F72" w:rsidRDefault="00700413" w:rsidP="001F386B">
            <w:pPr>
              <w:spacing w:before="240" w:after="240"/>
              <w:rPr>
                <w:rFonts w:ascii="Corbel" w:hAnsi="Corbel" w:cs="Arial"/>
                <w:sz w:val="18"/>
              </w:rPr>
            </w:pP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r w:rsidRPr="00DD7F72">
              <w:rPr>
                <w:rFonts w:ascii="Corbel" w:hAnsi="Corbel" w:cs="Arial"/>
                <w:sz w:val="18"/>
              </w:rPr>
              <w:t xml:space="preserve"> Clinica / Biomedica</w:t>
            </w:r>
          </w:p>
        </w:tc>
        <w:tc>
          <w:tcPr>
            <w:tcW w:w="1843" w:type="dxa"/>
            <w:vMerge/>
          </w:tcPr>
          <w:p w14:paraId="3BFC1FD7" w14:textId="77777777" w:rsidR="00700413" w:rsidRPr="00DD7F72" w:rsidRDefault="00700413" w:rsidP="001F386B">
            <w:pPr>
              <w:spacing w:before="240" w:after="240"/>
              <w:rPr>
                <w:rFonts w:ascii="Corbel" w:hAnsi="Corbel" w:cs="Arial"/>
                <w:sz w:val="18"/>
              </w:rPr>
            </w:pPr>
          </w:p>
        </w:tc>
      </w:tr>
      <w:tr w:rsidR="00B3410C" w:rsidRPr="00B75D25" w14:paraId="33BA8F54" w14:textId="77777777" w:rsidTr="00E41D43">
        <w:trPr>
          <w:cantSplit/>
          <w:trHeight w:val="465"/>
        </w:trPr>
        <w:tc>
          <w:tcPr>
            <w:tcW w:w="9356" w:type="dxa"/>
            <w:gridSpan w:val="5"/>
            <w:vAlign w:val="center"/>
          </w:tcPr>
          <w:p w14:paraId="05D411C6" w14:textId="77777777" w:rsidR="00B3410C" w:rsidRPr="00B3410C" w:rsidRDefault="00B3410C" w:rsidP="00B3410C">
            <w:pPr>
              <w:spacing w:before="240" w:after="240"/>
              <w:rPr>
                <w:rFonts w:ascii="Corbel" w:hAnsi="Corbel" w:cs="Arial"/>
                <w:b/>
                <w:sz w:val="18"/>
              </w:rPr>
            </w:pPr>
            <w:r w:rsidRPr="00B3410C">
              <w:rPr>
                <w:rFonts w:ascii="Corbel" w:hAnsi="Corbel" w:cs="Arial"/>
                <w:b/>
                <w:sz w:val="18"/>
              </w:rPr>
              <w:t xml:space="preserve">MASTER in Ingegneria clinica </w:t>
            </w:r>
            <w:r w:rsidRPr="00DD7F72">
              <w:rPr>
                <w:rFonts w:ascii="Segoe UI Symbol" w:eastAsia="MS Gothic" w:hAnsi="Segoe UI Symbol" w:cs="Segoe UI Symbol"/>
                <w:b/>
                <w:sz w:val="14"/>
                <w:szCs w:val="14"/>
                <w:lang w:val="en-US"/>
              </w:rPr>
              <w:fldChar w:fldCharType="begin">
                <w:ffData>
                  <w:name w:val="Controllo2"/>
                  <w:enabled/>
                  <w:calcOnExit w:val="0"/>
                  <w:checkBox>
                    <w:sizeAuto/>
                    <w:default w:val="0"/>
                  </w:checkBox>
                </w:ffData>
              </w:fldChar>
            </w:r>
            <w:r w:rsidRPr="00DD7F72">
              <w:rPr>
                <w:rFonts w:ascii="Segoe UI Symbol" w:eastAsia="MS Gothic" w:hAnsi="Segoe UI Symbol" w:cs="Segoe UI Symbol"/>
                <w:b/>
                <w:sz w:val="14"/>
                <w:szCs w:val="14"/>
                <w:lang w:val="en-US"/>
              </w:rPr>
              <w:instrText xml:space="preserve"> FORMCHECKBOX </w:instrText>
            </w:r>
            <w:r w:rsidRPr="00DD7F72">
              <w:rPr>
                <w:rFonts w:ascii="Segoe UI Symbol" w:eastAsia="MS Gothic" w:hAnsi="Segoe UI Symbol" w:cs="Segoe UI Symbol"/>
                <w:b/>
                <w:sz w:val="14"/>
                <w:szCs w:val="14"/>
                <w:lang w:val="en-US"/>
              </w:rPr>
            </w:r>
            <w:r w:rsidRPr="00DD7F72">
              <w:rPr>
                <w:rFonts w:ascii="Segoe UI Symbol" w:eastAsia="MS Gothic" w:hAnsi="Segoe UI Symbol" w:cs="Segoe UI Symbol"/>
                <w:b/>
                <w:sz w:val="14"/>
                <w:szCs w:val="14"/>
                <w:lang w:val="en-US"/>
              </w:rPr>
              <w:fldChar w:fldCharType="separate"/>
            </w:r>
            <w:r w:rsidRPr="00DD7F72">
              <w:rPr>
                <w:rFonts w:ascii="Segoe UI Symbol" w:eastAsia="MS Gothic" w:hAnsi="Segoe UI Symbol" w:cs="Segoe UI Symbol"/>
                <w:b/>
                <w:sz w:val="14"/>
                <w:szCs w:val="14"/>
                <w:lang w:val="en-US"/>
              </w:rPr>
              <w:fldChar w:fldCharType="end"/>
            </w:r>
          </w:p>
        </w:tc>
      </w:tr>
    </w:tbl>
    <w:p w14:paraId="17195E6A" w14:textId="77777777" w:rsidR="00700413" w:rsidRPr="001F2557" w:rsidRDefault="00700413" w:rsidP="00E53741">
      <w:pPr>
        <w:ind w:right="196"/>
        <w:rPr>
          <w:rFonts w:ascii="Arial" w:hAnsi="Arial" w:cs="Arial"/>
          <w:sz w:val="22"/>
          <w:szCs w:val="22"/>
        </w:rPr>
      </w:pPr>
    </w:p>
    <w:sectPr w:rsidR="00700413" w:rsidRPr="001F2557" w:rsidSect="00A145BC">
      <w:headerReference w:type="default" r:id="rId8"/>
      <w:footerReference w:type="default" r:id="rId9"/>
      <w:pgSz w:w="11906" w:h="16838"/>
      <w:pgMar w:top="1862" w:right="1134" w:bottom="1702"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5BCB" w14:textId="77777777" w:rsidR="0038464E" w:rsidRDefault="0038464E" w:rsidP="00A02B52">
      <w:r>
        <w:separator/>
      </w:r>
    </w:p>
  </w:endnote>
  <w:endnote w:type="continuationSeparator" w:id="0">
    <w:p w14:paraId="63B8D768" w14:textId="77777777" w:rsidR="0038464E" w:rsidRDefault="0038464E" w:rsidP="00A0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2688" w14:textId="77777777" w:rsidR="00433951" w:rsidRDefault="00433951">
    <w:pPr>
      <w:pStyle w:val="Footer"/>
      <w:jc w:val="right"/>
    </w:pPr>
    <w:r>
      <w:fldChar w:fldCharType="begin"/>
    </w:r>
    <w:r>
      <w:instrText>PAGE   \* MERGEFORMAT</w:instrText>
    </w:r>
    <w:r>
      <w:fldChar w:fldCharType="separate"/>
    </w:r>
    <w:r w:rsidR="00177BED">
      <w:rPr>
        <w:noProof/>
      </w:rPr>
      <w:t>1</w:t>
    </w:r>
    <w:r>
      <w:fldChar w:fldCharType="end"/>
    </w:r>
  </w:p>
  <w:p w14:paraId="05C22ECA" w14:textId="77777777" w:rsidR="007A1FF6" w:rsidRDefault="007A1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6F8C" w14:textId="77777777" w:rsidR="0038464E" w:rsidRDefault="0038464E" w:rsidP="00A02B52">
      <w:r>
        <w:separator/>
      </w:r>
    </w:p>
  </w:footnote>
  <w:footnote w:type="continuationSeparator" w:id="0">
    <w:p w14:paraId="467D25CC" w14:textId="77777777" w:rsidR="0038464E" w:rsidRDefault="0038464E" w:rsidP="00A0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268E" w14:textId="77777777" w:rsidR="007971E7" w:rsidRPr="007971E7" w:rsidRDefault="00000000">
    <w:pPr>
      <w:pStyle w:val="Header"/>
      <w:jc w:val="right"/>
      <w:rPr>
        <w:color w:val="5B9BD5"/>
      </w:rPr>
    </w:pPr>
    <w:sdt>
      <w:sdtPr>
        <w:rPr>
          <w:color w:val="5B9BD5" w:themeColor="accent1"/>
        </w:rPr>
        <w:alias w:val="Titolo"/>
        <w:tag w:val=""/>
        <w:id w:val="664756013"/>
        <w:placeholder>
          <w:docPart w:val="3C2DE840D95C4E9CA5DF2F73D1069DAC"/>
        </w:placeholder>
        <w:dataBinding w:prefixMappings="xmlns:ns0='http://purl.org/dc/elements/1.1/' xmlns:ns1='http://schemas.openxmlformats.org/package/2006/metadata/core-properties' " w:xpath="/ns1:coreProperties[1]/ns0:title[1]" w:storeItemID="{6C3C8BC8-F283-45AE-878A-BAB7291924A1}"/>
        <w:text/>
      </w:sdtPr>
      <w:sdtContent>
        <w:r w:rsidR="007971E7">
          <w:t xml:space="preserve"> </w:t>
        </w:r>
      </w:sdtContent>
    </w:sdt>
  </w:p>
  <w:p w14:paraId="06D7D9ED" w14:textId="77777777" w:rsidR="003704CF" w:rsidRDefault="007971E7" w:rsidP="007971E7">
    <w:pPr>
      <w:pStyle w:val="Header"/>
      <w:jc w:val="center"/>
      <w:rPr>
        <w:noProof/>
        <w:sz w:val="60"/>
        <w:szCs w:val="60"/>
      </w:rPr>
    </w:pPr>
    <w:r w:rsidRPr="006A582E">
      <w:rPr>
        <w:noProof/>
        <w:sz w:val="60"/>
        <w:szCs w:val="60"/>
      </w:rPr>
      <w:drawing>
        <wp:inline distT="0" distB="0" distL="0" distR="0" wp14:anchorId="1176976B" wp14:editId="0D9BB000">
          <wp:extent cx="4410075" cy="67627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0075" cy="676275"/>
                  </a:xfrm>
                  <a:prstGeom prst="rect">
                    <a:avLst/>
                  </a:prstGeom>
                  <a:noFill/>
                  <a:ln>
                    <a:noFill/>
                  </a:ln>
                </pic:spPr>
              </pic:pic>
            </a:graphicData>
          </a:graphic>
        </wp:inline>
      </w:drawing>
    </w:r>
  </w:p>
  <w:p w14:paraId="21CFFF63" w14:textId="77777777" w:rsidR="007971E7" w:rsidRPr="003704CF" w:rsidRDefault="007971E7" w:rsidP="007971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E9F"/>
    <w:multiLevelType w:val="hybridMultilevel"/>
    <w:tmpl w:val="F238EF50"/>
    <w:lvl w:ilvl="0" w:tplc="661CB060">
      <w:start w:val="1"/>
      <w:numFmt w:val="decimal"/>
      <w:lvlText w:val="%1)"/>
      <w:lvlJc w:val="left"/>
      <w:pPr>
        <w:ind w:left="720" w:hanging="360"/>
      </w:pPr>
      <w:rPr>
        <w:rFonts w:ascii="Garamond" w:hAnsi="Garamond"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5C0491F"/>
    <w:multiLevelType w:val="hybridMultilevel"/>
    <w:tmpl w:val="BD969E56"/>
    <w:lvl w:ilvl="0" w:tplc="04100001">
      <w:start w:val="1"/>
      <w:numFmt w:val="bullet"/>
      <w:lvlText w:val=""/>
      <w:lvlJc w:val="left"/>
      <w:pPr>
        <w:ind w:left="2496" w:hanging="360"/>
      </w:pPr>
      <w:rPr>
        <w:rFonts w:ascii="Symbol" w:hAnsi="Symbol" w:hint="default"/>
      </w:rPr>
    </w:lvl>
    <w:lvl w:ilvl="1" w:tplc="04100003">
      <w:start w:val="1"/>
      <w:numFmt w:val="bullet"/>
      <w:lvlText w:val="o"/>
      <w:lvlJc w:val="left"/>
      <w:pPr>
        <w:ind w:left="3216" w:hanging="360"/>
      </w:pPr>
      <w:rPr>
        <w:rFonts w:ascii="Courier New" w:hAnsi="Courier New" w:cs="Courier New" w:hint="default"/>
      </w:rPr>
    </w:lvl>
    <w:lvl w:ilvl="2" w:tplc="04100005">
      <w:start w:val="1"/>
      <w:numFmt w:val="bullet"/>
      <w:lvlText w:val=""/>
      <w:lvlJc w:val="left"/>
      <w:pPr>
        <w:ind w:left="3936" w:hanging="360"/>
      </w:pPr>
      <w:rPr>
        <w:rFonts w:ascii="Wingdings" w:hAnsi="Wingdings" w:hint="default"/>
      </w:rPr>
    </w:lvl>
    <w:lvl w:ilvl="3" w:tplc="04100001">
      <w:start w:val="1"/>
      <w:numFmt w:val="bullet"/>
      <w:lvlText w:val=""/>
      <w:lvlJc w:val="left"/>
      <w:pPr>
        <w:ind w:left="1212" w:hanging="360"/>
      </w:pPr>
      <w:rPr>
        <w:rFonts w:ascii="Symbol" w:hAnsi="Symbol" w:hint="default"/>
      </w:rPr>
    </w:lvl>
    <w:lvl w:ilvl="4" w:tplc="04100003">
      <w:start w:val="1"/>
      <w:numFmt w:val="bullet"/>
      <w:lvlText w:val="o"/>
      <w:lvlJc w:val="left"/>
      <w:pPr>
        <w:ind w:left="5376" w:hanging="360"/>
      </w:pPr>
      <w:rPr>
        <w:rFonts w:ascii="Courier New" w:hAnsi="Courier New" w:cs="Courier New" w:hint="default"/>
      </w:r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7336105"/>
    <w:multiLevelType w:val="hybridMultilevel"/>
    <w:tmpl w:val="46F6AE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C08"/>
    <w:multiLevelType w:val="hybridMultilevel"/>
    <w:tmpl w:val="2ECA4750"/>
    <w:lvl w:ilvl="0" w:tplc="FF38AFB4">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2E64830"/>
    <w:multiLevelType w:val="hybridMultilevel"/>
    <w:tmpl w:val="29E224F6"/>
    <w:lvl w:ilvl="0" w:tplc="AA7CE0F6">
      <w:numFmt w:val="bullet"/>
      <w:lvlText w:val="-"/>
      <w:lvlJc w:val="left"/>
      <w:pPr>
        <w:ind w:left="720" w:hanging="360"/>
      </w:pPr>
      <w:rPr>
        <w:rFonts w:ascii="Arial" w:eastAsia="Times New Roman" w:hAnsi="Arial" w:cs="Aria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B15950"/>
    <w:multiLevelType w:val="hybridMultilevel"/>
    <w:tmpl w:val="10F8522E"/>
    <w:lvl w:ilvl="0" w:tplc="DDA0F4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2F6B5D"/>
    <w:multiLevelType w:val="hybridMultilevel"/>
    <w:tmpl w:val="7608A28A"/>
    <w:lvl w:ilvl="0" w:tplc="FB94E700">
      <w:start w:val="1"/>
      <w:numFmt w:val="decimal"/>
      <w:lvlText w:val="%1."/>
      <w:lvlJc w:val="left"/>
      <w:pPr>
        <w:ind w:left="720" w:hanging="360"/>
      </w:pPr>
      <w:rPr>
        <w:rFonts w:ascii="Calibri" w:eastAsia="Times New Roman" w:hAnsi="Calibri" w:cs="Times New Roman"/>
      </w:rPr>
    </w:lvl>
    <w:lvl w:ilvl="1" w:tplc="FF38AFB4">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D2C3C03"/>
    <w:multiLevelType w:val="hybridMultilevel"/>
    <w:tmpl w:val="C0E47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CE4A0B"/>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79D302E"/>
    <w:multiLevelType w:val="hybridMultilevel"/>
    <w:tmpl w:val="7924D4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D02A9D"/>
    <w:multiLevelType w:val="hybridMultilevel"/>
    <w:tmpl w:val="7FB6D0D2"/>
    <w:lvl w:ilvl="0" w:tplc="94D8A15A">
      <w:start w:val="1"/>
      <w:numFmt w:val="decimal"/>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15:restartNumberingAfterBreak="0">
    <w:nsid w:val="41CD1DDD"/>
    <w:multiLevelType w:val="hybridMultilevel"/>
    <w:tmpl w:val="DBA6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8A05A3"/>
    <w:multiLevelType w:val="multilevel"/>
    <w:tmpl w:val="D4D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272D0"/>
    <w:multiLevelType w:val="hybridMultilevel"/>
    <w:tmpl w:val="C63EB7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3A0ED2"/>
    <w:multiLevelType w:val="hybridMultilevel"/>
    <w:tmpl w:val="6EEE1D78"/>
    <w:lvl w:ilvl="0" w:tplc="FF38AFB4">
      <w:numFmt w:val="bullet"/>
      <w:lvlText w:val="-"/>
      <w:lvlJc w:val="left"/>
      <w:pPr>
        <w:ind w:left="872" w:hanging="360"/>
      </w:pPr>
      <w:rPr>
        <w:rFonts w:ascii="Calibri" w:eastAsia="Times New Roman" w:hAnsi="Calibri" w:hint="default"/>
      </w:rPr>
    </w:lvl>
    <w:lvl w:ilvl="1" w:tplc="04100003" w:tentative="1">
      <w:start w:val="1"/>
      <w:numFmt w:val="bullet"/>
      <w:lvlText w:val="o"/>
      <w:lvlJc w:val="left"/>
      <w:pPr>
        <w:ind w:left="1592" w:hanging="360"/>
      </w:pPr>
      <w:rPr>
        <w:rFonts w:ascii="Courier New" w:hAnsi="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15" w15:restartNumberingAfterBreak="0">
    <w:nsid w:val="48EB18B2"/>
    <w:multiLevelType w:val="multilevel"/>
    <w:tmpl w:val="17185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A4A41AE"/>
    <w:multiLevelType w:val="hybridMultilevel"/>
    <w:tmpl w:val="3C04E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8674B7"/>
    <w:multiLevelType w:val="hybridMultilevel"/>
    <w:tmpl w:val="B758451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0B1690E"/>
    <w:multiLevelType w:val="singleLevel"/>
    <w:tmpl w:val="C7EEB3FA"/>
    <w:lvl w:ilvl="0">
      <w:start w:val="1"/>
      <w:numFmt w:val="decimal"/>
      <w:lvlText w:val="%1)"/>
      <w:lvlJc w:val="left"/>
      <w:pPr>
        <w:tabs>
          <w:tab w:val="num" w:pos="502"/>
        </w:tabs>
        <w:ind w:left="502" w:hanging="360"/>
      </w:pPr>
      <w:rPr>
        <w:b w:val="0"/>
        <w:i w:val="0"/>
      </w:rPr>
    </w:lvl>
  </w:abstractNum>
  <w:abstractNum w:abstractNumId="19" w15:restartNumberingAfterBreak="0">
    <w:nsid w:val="582D0B84"/>
    <w:multiLevelType w:val="hybridMultilevel"/>
    <w:tmpl w:val="B728F80E"/>
    <w:lvl w:ilvl="0" w:tplc="EF52C208">
      <w:start w:val="1"/>
      <w:numFmt w:val="lowerLetter"/>
      <w:lvlText w:val="%1)"/>
      <w:lvlJc w:val="left"/>
      <w:pPr>
        <w:ind w:left="720" w:hanging="360"/>
      </w:pPr>
      <w:rPr>
        <w:rFonts w:ascii="Calibri" w:eastAsia="Times New Roman" w:hAnsi="Calibri"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ABA6A4F"/>
    <w:multiLevelType w:val="hybridMultilevel"/>
    <w:tmpl w:val="41D052AC"/>
    <w:lvl w:ilvl="0" w:tplc="16A40F5C">
      <w:start w:val="1"/>
      <w:numFmt w:val="decimal"/>
      <w:lvlText w:val="%1."/>
      <w:lvlJc w:val="left"/>
      <w:pPr>
        <w:ind w:left="720" w:hanging="360"/>
      </w:pPr>
      <w:rPr>
        <w:rFonts w:ascii="Arial" w:eastAsia="Times New Roman" w:hAnsi="Arial" w:cs="Arial"/>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CC7521"/>
    <w:multiLevelType w:val="hybridMultilevel"/>
    <w:tmpl w:val="5B1E2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9D4CB3"/>
    <w:multiLevelType w:val="multilevel"/>
    <w:tmpl w:val="4538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9691A"/>
    <w:multiLevelType w:val="hybridMultilevel"/>
    <w:tmpl w:val="82C8AF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37054DE"/>
    <w:multiLevelType w:val="hybridMultilevel"/>
    <w:tmpl w:val="F238EF50"/>
    <w:lvl w:ilvl="0" w:tplc="661CB060">
      <w:start w:val="1"/>
      <w:numFmt w:val="decimal"/>
      <w:lvlText w:val="%1)"/>
      <w:lvlJc w:val="left"/>
      <w:pPr>
        <w:ind w:left="720" w:hanging="360"/>
      </w:pPr>
      <w:rPr>
        <w:rFonts w:ascii="Garamond" w:hAnsi="Garamond"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AAA1298"/>
    <w:multiLevelType w:val="hybridMultilevel"/>
    <w:tmpl w:val="0854FFF0"/>
    <w:lvl w:ilvl="0" w:tplc="AA7CE0F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7027021">
    <w:abstractNumId w:val="8"/>
  </w:num>
  <w:num w:numId="2" w16cid:durableId="876770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11201">
    <w:abstractNumId w:val="18"/>
    <w:lvlOverride w:ilvl="0">
      <w:startOverride w:val="1"/>
    </w:lvlOverride>
  </w:num>
  <w:num w:numId="4" w16cid:durableId="1887987340">
    <w:abstractNumId w:val="12"/>
  </w:num>
  <w:num w:numId="5" w16cid:durableId="1009407124">
    <w:abstractNumId w:val="15"/>
  </w:num>
  <w:num w:numId="6" w16cid:durableId="1830903679">
    <w:abstractNumId w:val="17"/>
  </w:num>
  <w:num w:numId="7" w16cid:durableId="367026376">
    <w:abstractNumId w:val="11"/>
  </w:num>
  <w:num w:numId="8" w16cid:durableId="140313570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1476218949">
    <w:abstractNumId w:val="22"/>
  </w:num>
  <w:num w:numId="10" w16cid:durableId="1002049831">
    <w:abstractNumId w:val="19"/>
  </w:num>
  <w:num w:numId="11" w16cid:durableId="1322731675">
    <w:abstractNumId w:val="6"/>
  </w:num>
  <w:num w:numId="12" w16cid:durableId="1022433369">
    <w:abstractNumId w:val="14"/>
  </w:num>
  <w:num w:numId="13" w16cid:durableId="414059935">
    <w:abstractNumId w:val="2"/>
  </w:num>
  <w:num w:numId="14" w16cid:durableId="694228802">
    <w:abstractNumId w:val="0"/>
  </w:num>
  <w:num w:numId="15" w16cid:durableId="696736550">
    <w:abstractNumId w:val="7"/>
  </w:num>
  <w:num w:numId="16" w16cid:durableId="1088038738">
    <w:abstractNumId w:val="21"/>
  </w:num>
  <w:num w:numId="17" w16cid:durableId="1100880944">
    <w:abstractNumId w:val="24"/>
  </w:num>
  <w:num w:numId="18" w16cid:durableId="212153986">
    <w:abstractNumId w:val="10"/>
  </w:num>
  <w:num w:numId="19" w16cid:durableId="864632857">
    <w:abstractNumId w:val="20"/>
  </w:num>
  <w:num w:numId="20" w16cid:durableId="1909731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525407">
    <w:abstractNumId w:val="13"/>
  </w:num>
  <w:num w:numId="22" w16cid:durableId="676079668">
    <w:abstractNumId w:val="23"/>
  </w:num>
  <w:num w:numId="23" w16cid:durableId="2109543340">
    <w:abstractNumId w:val="5"/>
  </w:num>
  <w:num w:numId="24" w16cid:durableId="2016880363">
    <w:abstractNumId w:val="16"/>
  </w:num>
  <w:num w:numId="25" w16cid:durableId="1796869435">
    <w:abstractNumId w:val="4"/>
  </w:num>
  <w:num w:numId="26" w16cid:durableId="1723820011">
    <w:abstractNumId w:val="1"/>
  </w:num>
  <w:num w:numId="27" w16cid:durableId="2039157809">
    <w:abstractNumId w:val="9"/>
  </w:num>
  <w:num w:numId="28" w16cid:durableId="606624196">
    <w:abstractNumId w:val="3"/>
  </w:num>
  <w:num w:numId="29" w16cid:durableId="1802265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J4vmq68MbnWN3UoLjsoKGEQnYo/yrp095WJlSkF2KbjcYMdsfOU9JIa80y34uLqJe61o3enb22FCCorUGV5w==" w:salt="fONP2OY4OQSvqJvpPGO8CA=="/>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6"/>
    <w:rsid w:val="00010014"/>
    <w:rsid w:val="00031205"/>
    <w:rsid w:val="000328FF"/>
    <w:rsid w:val="00032C0E"/>
    <w:rsid w:val="00036CA6"/>
    <w:rsid w:val="00067A6D"/>
    <w:rsid w:val="00070B50"/>
    <w:rsid w:val="000775B9"/>
    <w:rsid w:val="00082AAB"/>
    <w:rsid w:val="000862A1"/>
    <w:rsid w:val="000868F6"/>
    <w:rsid w:val="00090216"/>
    <w:rsid w:val="00094CD7"/>
    <w:rsid w:val="000A3A87"/>
    <w:rsid w:val="000B2248"/>
    <w:rsid w:val="000C311D"/>
    <w:rsid w:val="000C31D7"/>
    <w:rsid w:val="000C7F9A"/>
    <w:rsid w:val="000F7C5C"/>
    <w:rsid w:val="001126A5"/>
    <w:rsid w:val="001216BA"/>
    <w:rsid w:val="001244BA"/>
    <w:rsid w:val="0012655B"/>
    <w:rsid w:val="00131048"/>
    <w:rsid w:val="00132A00"/>
    <w:rsid w:val="00133544"/>
    <w:rsid w:val="00150CDB"/>
    <w:rsid w:val="00152871"/>
    <w:rsid w:val="0015716C"/>
    <w:rsid w:val="00161B83"/>
    <w:rsid w:val="00174685"/>
    <w:rsid w:val="00177BED"/>
    <w:rsid w:val="00184728"/>
    <w:rsid w:val="00191C5B"/>
    <w:rsid w:val="00196890"/>
    <w:rsid w:val="001A5EC0"/>
    <w:rsid w:val="001B0027"/>
    <w:rsid w:val="001B2EE1"/>
    <w:rsid w:val="001C0042"/>
    <w:rsid w:val="001C22D8"/>
    <w:rsid w:val="001C67FF"/>
    <w:rsid w:val="001C6975"/>
    <w:rsid w:val="001D13AA"/>
    <w:rsid w:val="001D2BF7"/>
    <w:rsid w:val="001D5427"/>
    <w:rsid w:val="001E207C"/>
    <w:rsid w:val="001F2557"/>
    <w:rsid w:val="001F2E49"/>
    <w:rsid w:val="00204F09"/>
    <w:rsid w:val="002166CE"/>
    <w:rsid w:val="002251C7"/>
    <w:rsid w:val="002264B7"/>
    <w:rsid w:val="00227516"/>
    <w:rsid w:val="00231388"/>
    <w:rsid w:val="00237DCA"/>
    <w:rsid w:val="002425E4"/>
    <w:rsid w:val="0025652E"/>
    <w:rsid w:val="002572E8"/>
    <w:rsid w:val="0027716B"/>
    <w:rsid w:val="00280E23"/>
    <w:rsid w:val="00284BD9"/>
    <w:rsid w:val="002A1810"/>
    <w:rsid w:val="002A2123"/>
    <w:rsid w:val="002A3657"/>
    <w:rsid w:val="002B1729"/>
    <w:rsid w:val="002C22F8"/>
    <w:rsid w:val="002C333B"/>
    <w:rsid w:val="002D3BD2"/>
    <w:rsid w:val="002E3823"/>
    <w:rsid w:val="002E4837"/>
    <w:rsid w:val="002E5FEF"/>
    <w:rsid w:val="00313C20"/>
    <w:rsid w:val="00326DFC"/>
    <w:rsid w:val="00332F2D"/>
    <w:rsid w:val="00340503"/>
    <w:rsid w:val="003418EA"/>
    <w:rsid w:val="00343241"/>
    <w:rsid w:val="003537A2"/>
    <w:rsid w:val="003548D7"/>
    <w:rsid w:val="003550EB"/>
    <w:rsid w:val="003577AA"/>
    <w:rsid w:val="003612C4"/>
    <w:rsid w:val="0036609C"/>
    <w:rsid w:val="00367F26"/>
    <w:rsid w:val="003704CF"/>
    <w:rsid w:val="0038464E"/>
    <w:rsid w:val="00385138"/>
    <w:rsid w:val="003A156E"/>
    <w:rsid w:val="003B41DE"/>
    <w:rsid w:val="003B4F7F"/>
    <w:rsid w:val="003C180F"/>
    <w:rsid w:val="003C2742"/>
    <w:rsid w:val="003D0A36"/>
    <w:rsid w:val="003D349E"/>
    <w:rsid w:val="003D3AC0"/>
    <w:rsid w:val="003D77C6"/>
    <w:rsid w:val="003E02DB"/>
    <w:rsid w:val="003E7F80"/>
    <w:rsid w:val="003F0172"/>
    <w:rsid w:val="003F0199"/>
    <w:rsid w:val="003F13C6"/>
    <w:rsid w:val="00401644"/>
    <w:rsid w:val="0041662E"/>
    <w:rsid w:val="00417AB1"/>
    <w:rsid w:val="00421108"/>
    <w:rsid w:val="004256BF"/>
    <w:rsid w:val="00433951"/>
    <w:rsid w:val="00437121"/>
    <w:rsid w:val="00446AF0"/>
    <w:rsid w:val="00453696"/>
    <w:rsid w:val="00457002"/>
    <w:rsid w:val="00466F55"/>
    <w:rsid w:val="004803CD"/>
    <w:rsid w:val="00483CA0"/>
    <w:rsid w:val="00484602"/>
    <w:rsid w:val="004934E5"/>
    <w:rsid w:val="004A3797"/>
    <w:rsid w:val="004A4F70"/>
    <w:rsid w:val="004A6111"/>
    <w:rsid w:val="004A653A"/>
    <w:rsid w:val="004A7546"/>
    <w:rsid w:val="004B1869"/>
    <w:rsid w:val="004C4340"/>
    <w:rsid w:val="004D417A"/>
    <w:rsid w:val="004D4BD6"/>
    <w:rsid w:val="004D55D8"/>
    <w:rsid w:val="004F015C"/>
    <w:rsid w:val="004F67FA"/>
    <w:rsid w:val="005019C8"/>
    <w:rsid w:val="00515E5B"/>
    <w:rsid w:val="0053087C"/>
    <w:rsid w:val="00530956"/>
    <w:rsid w:val="005440F2"/>
    <w:rsid w:val="00552415"/>
    <w:rsid w:val="005538D9"/>
    <w:rsid w:val="00580459"/>
    <w:rsid w:val="005972FF"/>
    <w:rsid w:val="005C033C"/>
    <w:rsid w:val="005E3942"/>
    <w:rsid w:val="005E3C98"/>
    <w:rsid w:val="005F06C2"/>
    <w:rsid w:val="00602214"/>
    <w:rsid w:val="0061277A"/>
    <w:rsid w:val="00616A9A"/>
    <w:rsid w:val="00624476"/>
    <w:rsid w:val="00635239"/>
    <w:rsid w:val="00636960"/>
    <w:rsid w:val="00641D93"/>
    <w:rsid w:val="00654418"/>
    <w:rsid w:val="00656939"/>
    <w:rsid w:val="006724A9"/>
    <w:rsid w:val="00690972"/>
    <w:rsid w:val="006934E7"/>
    <w:rsid w:val="0069587A"/>
    <w:rsid w:val="006B3EB3"/>
    <w:rsid w:val="006B7F2D"/>
    <w:rsid w:val="006C0B55"/>
    <w:rsid w:val="006C38AF"/>
    <w:rsid w:val="006D3C92"/>
    <w:rsid w:val="006E0620"/>
    <w:rsid w:val="00700067"/>
    <w:rsid w:val="00700413"/>
    <w:rsid w:val="0070620D"/>
    <w:rsid w:val="00706AF7"/>
    <w:rsid w:val="00707F3D"/>
    <w:rsid w:val="00711958"/>
    <w:rsid w:val="007137D0"/>
    <w:rsid w:val="00715977"/>
    <w:rsid w:val="007233C6"/>
    <w:rsid w:val="00724D6F"/>
    <w:rsid w:val="00730B4F"/>
    <w:rsid w:val="007330A2"/>
    <w:rsid w:val="0073349E"/>
    <w:rsid w:val="00740C6A"/>
    <w:rsid w:val="00741F19"/>
    <w:rsid w:val="0076044E"/>
    <w:rsid w:val="00764786"/>
    <w:rsid w:val="00770847"/>
    <w:rsid w:val="007925A5"/>
    <w:rsid w:val="007971E7"/>
    <w:rsid w:val="007A1FF6"/>
    <w:rsid w:val="007B08BC"/>
    <w:rsid w:val="007D62A8"/>
    <w:rsid w:val="007D62E6"/>
    <w:rsid w:val="007D6658"/>
    <w:rsid w:val="007E2BE8"/>
    <w:rsid w:val="007E761C"/>
    <w:rsid w:val="007F0273"/>
    <w:rsid w:val="007F755B"/>
    <w:rsid w:val="008009A3"/>
    <w:rsid w:val="0081451C"/>
    <w:rsid w:val="00825F1B"/>
    <w:rsid w:val="0083027D"/>
    <w:rsid w:val="0085150F"/>
    <w:rsid w:val="0085476D"/>
    <w:rsid w:val="00881521"/>
    <w:rsid w:val="008872CC"/>
    <w:rsid w:val="0089657D"/>
    <w:rsid w:val="008A2C5C"/>
    <w:rsid w:val="008A2CC2"/>
    <w:rsid w:val="008A58D6"/>
    <w:rsid w:val="008B1427"/>
    <w:rsid w:val="008C1B88"/>
    <w:rsid w:val="008C4D0C"/>
    <w:rsid w:val="008D0795"/>
    <w:rsid w:val="008D1A40"/>
    <w:rsid w:val="008E0008"/>
    <w:rsid w:val="008E51DE"/>
    <w:rsid w:val="008E62B0"/>
    <w:rsid w:val="008E7235"/>
    <w:rsid w:val="00927C16"/>
    <w:rsid w:val="00931BFA"/>
    <w:rsid w:val="0093532F"/>
    <w:rsid w:val="00940476"/>
    <w:rsid w:val="00940A1B"/>
    <w:rsid w:val="009462F8"/>
    <w:rsid w:val="00947CEC"/>
    <w:rsid w:val="009524BF"/>
    <w:rsid w:val="00966E60"/>
    <w:rsid w:val="00974176"/>
    <w:rsid w:val="009B32EE"/>
    <w:rsid w:val="009B4C92"/>
    <w:rsid w:val="009D0C64"/>
    <w:rsid w:val="009D3416"/>
    <w:rsid w:val="009D42D9"/>
    <w:rsid w:val="009E219D"/>
    <w:rsid w:val="00A02B52"/>
    <w:rsid w:val="00A11AC7"/>
    <w:rsid w:val="00A12A66"/>
    <w:rsid w:val="00A145BC"/>
    <w:rsid w:val="00A27FC0"/>
    <w:rsid w:val="00A35F29"/>
    <w:rsid w:val="00A412A8"/>
    <w:rsid w:val="00A4392F"/>
    <w:rsid w:val="00A43D9E"/>
    <w:rsid w:val="00A522EA"/>
    <w:rsid w:val="00A5380C"/>
    <w:rsid w:val="00A56302"/>
    <w:rsid w:val="00A63A46"/>
    <w:rsid w:val="00A63CE5"/>
    <w:rsid w:val="00A662A3"/>
    <w:rsid w:val="00A737D0"/>
    <w:rsid w:val="00A84185"/>
    <w:rsid w:val="00A86E79"/>
    <w:rsid w:val="00A92AEC"/>
    <w:rsid w:val="00A935B0"/>
    <w:rsid w:val="00AA4BC2"/>
    <w:rsid w:val="00AB1F5A"/>
    <w:rsid w:val="00AF0245"/>
    <w:rsid w:val="00AF5382"/>
    <w:rsid w:val="00B010EF"/>
    <w:rsid w:val="00B13BF3"/>
    <w:rsid w:val="00B3103E"/>
    <w:rsid w:val="00B3410C"/>
    <w:rsid w:val="00B46737"/>
    <w:rsid w:val="00B61AE4"/>
    <w:rsid w:val="00B65F52"/>
    <w:rsid w:val="00B75092"/>
    <w:rsid w:val="00BB465A"/>
    <w:rsid w:val="00BB550F"/>
    <w:rsid w:val="00BB6367"/>
    <w:rsid w:val="00BC1E87"/>
    <w:rsid w:val="00BD06D3"/>
    <w:rsid w:val="00BE246C"/>
    <w:rsid w:val="00BE3F40"/>
    <w:rsid w:val="00BE416A"/>
    <w:rsid w:val="00BE7FC9"/>
    <w:rsid w:val="00BF4ED0"/>
    <w:rsid w:val="00BF629D"/>
    <w:rsid w:val="00C01BD3"/>
    <w:rsid w:val="00C07E60"/>
    <w:rsid w:val="00C27F8C"/>
    <w:rsid w:val="00C27FB4"/>
    <w:rsid w:val="00C33754"/>
    <w:rsid w:val="00C33B69"/>
    <w:rsid w:val="00C34E4E"/>
    <w:rsid w:val="00C35879"/>
    <w:rsid w:val="00C532DF"/>
    <w:rsid w:val="00C564EA"/>
    <w:rsid w:val="00C7640F"/>
    <w:rsid w:val="00C876EC"/>
    <w:rsid w:val="00C95563"/>
    <w:rsid w:val="00C977ED"/>
    <w:rsid w:val="00CA2334"/>
    <w:rsid w:val="00CA552E"/>
    <w:rsid w:val="00CA6706"/>
    <w:rsid w:val="00CA718A"/>
    <w:rsid w:val="00CB586D"/>
    <w:rsid w:val="00CB705F"/>
    <w:rsid w:val="00CD2910"/>
    <w:rsid w:val="00CD7534"/>
    <w:rsid w:val="00CE5EBC"/>
    <w:rsid w:val="00CF092C"/>
    <w:rsid w:val="00CF39AA"/>
    <w:rsid w:val="00D0448A"/>
    <w:rsid w:val="00D069AE"/>
    <w:rsid w:val="00D135FE"/>
    <w:rsid w:val="00D15805"/>
    <w:rsid w:val="00D36286"/>
    <w:rsid w:val="00D40797"/>
    <w:rsid w:val="00D44C43"/>
    <w:rsid w:val="00D552FA"/>
    <w:rsid w:val="00D71AB4"/>
    <w:rsid w:val="00D73DC2"/>
    <w:rsid w:val="00D7410E"/>
    <w:rsid w:val="00D74A33"/>
    <w:rsid w:val="00D84362"/>
    <w:rsid w:val="00D8648C"/>
    <w:rsid w:val="00DA19C3"/>
    <w:rsid w:val="00DA1B93"/>
    <w:rsid w:val="00DB3E19"/>
    <w:rsid w:val="00DC304D"/>
    <w:rsid w:val="00DC4F96"/>
    <w:rsid w:val="00DE2F77"/>
    <w:rsid w:val="00DF10C1"/>
    <w:rsid w:val="00DF6043"/>
    <w:rsid w:val="00E01729"/>
    <w:rsid w:val="00E03234"/>
    <w:rsid w:val="00E06F1C"/>
    <w:rsid w:val="00E10872"/>
    <w:rsid w:val="00E11A9A"/>
    <w:rsid w:val="00E12AA6"/>
    <w:rsid w:val="00E16191"/>
    <w:rsid w:val="00E1686B"/>
    <w:rsid w:val="00E207DB"/>
    <w:rsid w:val="00E21269"/>
    <w:rsid w:val="00E35650"/>
    <w:rsid w:val="00E42F14"/>
    <w:rsid w:val="00E53741"/>
    <w:rsid w:val="00E540EF"/>
    <w:rsid w:val="00E558E8"/>
    <w:rsid w:val="00E55CA1"/>
    <w:rsid w:val="00E642CB"/>
    <w:rsid w:val="00E74742"/>
    <w:rsid w:val="00E90941"/>
    <w:rsid w:val="00E94B25"/>
    <w:rsid w:val="00E97C72"/>
    <w:rsid w:val="00EB1C76"/>
    <w:rsid w:val="00EC684B"/>
    <w:rsid w:val="00ED2CD7"/>
    <w:rsid w:val="00EE38F8"/>
    <w:rsid w:val="00EF3920"/>
    <w:rsid w:val="00EF666F"/>
    <w:rsid w:val="00F0601D"/>
    <w:rsid w:val="00F10296"/>
    <w:rsid w:val="00F10E0C"/>
    <w:rsid w:val="00F236C0"/>
    <w:rsid w:val="00F2591F"/>
    <w:rsid w:val="00F30124"/>
    <w:rsid w:val="00F30795"/>
    <w:rsid w:val="00F340B8"/>
    <w:rsid w:val="00F443A6"/>
    <w:rsid w:val="00F53059"/>
    <w:rsid w:val="00F56883"/>
    <w:rsid w:val="00F634EB"/>
    <w:rsid w:val="00F6680A"/>
    <w:rsid w:val="00F67003"/>
    <w:rsid w:val="00F7259E"/>
    <w:rsid w:val="00F96F28"/>
    <w:rsid w:val="00F97EA0"/>
    <w:rsid w:val="00FA3E9E"/>
    <w:rsid w:val="00FA3F77"/>
    <w:rsid w:val="00FA5374"/>
    <w:rsid w:val="00FB2E45"/>
    <w:rsid w:val="00FD17F5"/>
    <w:rsid w:val="00FF4015"/>
    <w:rsid w:val="00FF6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02CC8"/>
  <w15:chartTrackingRefBased/>
  <w15:docId w15:val="{8E31EC39-9370-402B-9ED8-0B0C67AE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D7"/>
    <w:rPr>
      <w:sz w:val="24"/>
    </w:rPr>
  </w:style>
  <w:style w:type="paragraph" w:styleId="Heading1">
    <w:name w:val="heading 1"/>
    <w:basedOn w:val="Normal"/>
    <w:next w:val="Normal"/>
    <w:qFormat/>
    <w:rsid w:val="00D73DC2"/>
    <w:pPr>
      <w:keepNext/>
      <w:jc w:val="center"/>
      <w:outlineLvl w:val="0"/>
    </w:pPr>
    <w:rPr>
      <w:b/>
    </w:rPr>
  </w:style>
  <w:style w:type="paragraph" w:styleId="Heading2">
    <w:name w:val="heading 2"/>
    <w:basedOn w:val="Normal"/>
    <w:next w:val="Normal"/>
    <w:link w:val="Heading2Char"/>
    <w:uiPriority w:val="9"/>
    <w:semiHidden/>
    <w:unhideWhenUsed/>
    <w:qFormat/>
    <w:rsid w:val="000775B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A611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4A6111"/>
    <w:rPr>
      <w:rFonts w:ascii="Calibri Light" w:eastAsia="Times New Roman" w:hAnsi="Calibri Light" w:cs="Times New Roman"/>
      <w:b/>
      <w:bCs/>
      <w:sz w:val="26"/>
      <w:szCs w:val="26"/>
    </w:rPr>
  </w:style>
  <w:style w:type="paragraph" w:styleId="Title">
    <w:name w:val="Title"/>
    <w:basedOn w:val="Normal"/>
    <w:qFormat/>
    <w:rsid w:val="00D73DC2"/>
    <w:pPr>
      <w:jc w:val="center"/>
    </w:pPr>
    <w:rPr>
      <w:b/>
    </w:rPr>
  </w:style>
  <w:style w:type="character" w:styleId="Strong">
    <w:name w:val="Strong"/>
    <w:uiPriority w:val="22"/>
    <w:qFormat/>
    <w:rsid w:val="001D2BF7"/>
    <w:rPr>
      <w:b/>
      <w:bCs/>
    </w:rPr>
  </w:style>
  <w:style w:type="paragraph" w:styleId="Header">
    <w:name w:val="header"/>
    <w:basedOn w:val="Normal"/>
    <w:link w:val="HeaderChar"/>
    <w:uiPriority w:val="99"/>
    <w:rsid w:val="00616A9A"/>
    <w:pPr>
      <w:tabs>
        <w:tab w:val="center" w:pos="4819"/>
        <w:tab w:val="right" w:pos="9638"/>
      </w:tabs>
    </w:pPr>
    <w:rPr>
      <w:sz w:val="20"/>
    </w:rPr>
  </w:style>
  <w:style w:type="character" w:customStyle="1" w:styleId="HeaderChar">
    <w:name w:val="Header Char"/>
    <w:basedOn w:val="DefaultParagraphFont"/>
    <w:link w:val="Header"/>
    <w:uiPriority w:val="99"/>
    <w:rsid w:val="00616A9A"/>
  </w:style>
  <w:style w:type="paragraph" w:styleId="NormalWeb">
    <w:name w:val="Normal (Web)"/>
    <w:basedOn w:val="Normal"/>
    <w:uiPriority w:val="99"/>
    <w:unhideWhenUsed/>
    <w:rsid w:val="00F10E0C"/>
    <w:rPr>
      <w:szCs w:val="24"/>
    </w:rPr>
  </w:style>
  <w:style w:type="character" w:styleId="Hyperlink">
    <w:name w:val="Hyperlink"/>
    <w:uiPriority w:val="99"/>
    <w:unhideWhenUsed/>
    <w:rsid w:val="008D1A40"/>
    <w:rPr>
      <w:color w:val="0000FF"/>
      <w:u w:val="single"/>
    </w:rPr>
  </w:style>
  <w:style w:type="character" w:customStyle="1" w:styleId="hps">
    <w:name w:val="hps"/>
    <w:basedOn w:val="DefaultParagraphFont"/>
    <w:rsid w:val="00515E5B"/>
  </w:style>
  <w:style w:type="paragraph" w:styleId="BalloonText">
    <w:name w:val="Balloon Text"/>
    <w:basedOn w:val="Normal"/>
    <w:link w:val="BalloonTextChar"/>
    <w:uiPriority w:val="99"/>
    <w:semiHidden/>
    <w:unhideWhenUsed/>
    <w:rsid w:val="001C6975"/>
    <w:rPr>
      <w:rFonts w:ascii="Segoe UI" w:hAnsi="Segoe UI" w:cs="Segoe UI"/>
      <w:sz w:val="18"/>
      <w:szCs w:val="18"/>
    </w:rPr>
  </w:style>
  <w:style w:type="character" w:customStyle="1" w:styleId="BalloonTextChar">
    <w:name w:val="Balloon Text Char"/>
    <w:link w:val="BalloonText"/>
    <w:uiPriority w:val="99"/>
    <w:semiHidden/>
    <w:rsid w:val="001C6975"/>
    <w:rPr>
      <w:rFonts w:ascii="Segoe UI" w:hAnsi="Segoe UI" w:cs="Segoe UI"/>
      <w:sz w:val="18"/>
      <w:szCs w:val="18"/>
    </w:rPr>
  </w:style>
  <w:style w:type="paragraph" w:customStyle="1" w:styleId="xmsonormal">
    <w:name w:val="x_msonormal"/>
    <w:basedOn w:val="Normal"/>
    <w:rsid w:val="00067A6D"/>
    <w:pPr>
      <w:spacing w:before="100" w:beforeAutospacing="1" w:after="100" w:afterAutospacing="1"/>
    </w:pPr>
    <w:rPr>
      <w:szCs w:val="24"/>
    </w:rPr>
  </w:style>
  <w:style w:type="paragraph" w:customStyle="1" w:styleId="xmsolistparagraph">
    <w:name w:val="x_msolistparagraph"/>
    <w:basedOn w:val="Normal"/>
    <w:rsid w:val="00067A6D"/>
    <w:pPr>
      <w:spacing w:before="100" w:beforeAutospacing="1" w:after="100" w:afterAutospacing="1"/>
    </w:pPr>
    <w:rPr>
      <w:szCs w:val="24"/>
    </w:rPr>
  </w:style>
  <w:style w:type="paragraph" w:styleId="Footer">
    <w:name w:val="footer"/>
    <w:basedOn w:val="Normal"/>
    <w:link w:val="FooterChar"/>
    <w:uiPriority w:val="99"/>
    <w:unhideWhenUsed/>
    <w:rsid w:val="00A02B52"/>
    <w:pPr>
      <w:tabs>
        <w:tab w:val="center" w:pos="4819"/>
        <w:tab w:val="right" w:pos="9638"/>
      </w:tabs>
    </w:pPr>
  </w:style>
  <w:style w:type="character" w:customStyle="1" w:styleId="FooterChar">
    <w:name w:val="Footer Char"/>
    <w:link w:val="Footer"/>
    <w:uiPriority w:val="99"/>
    <w:rsid w:val="00A02B52"/>
    <w:rPr>
      <w:sz w:val="24"/>
    </w:rPr>
  </w:style>
  <w:style w:type="paragraph" w:styleId="z-TopofForm">
    <w:name w:val="HTML Top of Form"/>
    <w:basedOn w:val="Normal"/>
    <w:next w:val="Normal"/>
    <w:link w:val="z-TopofFormChar"/>
    <w:hidden/>
    <w:uiPriority w:val="99"/>
    <w:semiHidden/>
    <w:unhideWhenUsed/>
    <w:rsid w:val="00B3103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3103E"/>
    <w:rPr>
      <w:rFonts w:ascii="Arial" w:hAnsi="Arial" w:cs="Arial"/>
      <w:vanish/>
      <w:sz w:val="16"/>
      <w:szCs w:val="16"/>
    </w:rPr>
  </w:style>
  <w:style w:type="character" w:customStyle="1" w:styleId="gt-cc-tc">
    <w:name w:val="gt-cc-tc"/>
    <w:rsid w:val="00B3103E"/>
  </w:style>
  <w:style w:type="character" w:customStyle="1" w:styleId="gt-ct-text1">
    <w:name w:val="gt-ct-text1"/>
    <w:rsid w:val="00B3103E"/>
    <w:rPr>
      <w:color w:val="222222"/>
      <w:sz w:val="24"/>
      <w:szCs w:val="24"/>
    </w:rPr>
  </w:style>
  <w:style w:type="character" w:customStyle="1" w:styleId="gt-card-ttl-txt1">
    <w:name w:val="gt-card-ttl-txt1"/>
    <w:rsid w:val="00B3103E"/>
    <w:rPr>
      <w:color w:val="222222"/>
    </w:rPr>
  </w:style>
  <w:style w:type="character" w:customStyle="1" w:styleId="gt-ft-text1">
    <w:name w:val="gt-ft-text1"/>
    <w:rsid w:val="00B3103E"/>
  </w:style>
  <w:style w:type="paragraph" w:styleId="z-BottomofForm">
    <w:name w:val="HTML Bottom of Form"/>
    <w:basedOn w:val="Normal"/>
    <w:next w:val="Normal"/>
    <w:link w:val="z-BottomofFormChar"/>
    <w:hidden/>
    <w:uiPriority w:val="99"/>
    <w:semiHidden/>
    <w:unhideWhenUsed/>
    <w:rsid w:val="00B3103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3103E"/>
    <w:rPr>
      <w:rFonts w:ascii="Arial" w:hAnsi="Arial" w:cs="Arial"/>
      <w:vanish/>
      <w:sz w:val="16"/>
      <w:szCs w:val="16"/>
    </w:rPr>
  </w:style>
  <w:style w:type="character" w:customStyle="1" w:styleId="Heading2Char">
    <w:name w:val="Heading 2 Char"/>
    <w:link w:val="Heading2"/>
    <w:uiPriority w:val="9"/>
    <w:semiHidden/>
    <w:rsid w:val="000775B9"/>
    <w:rPr>
      <w:rFonts w:ascii="Calibri Light" w:eastAsia="Times New Roman" w:hAnsi="Calibri Light" w:cs="Times New Roman"/>
      <w:b/>
      <w:bCs/>
      <w:i/>
      <w:iCs/>
      <w:sz w:val="28"/>
      <w:szCs w:val="28"/>
    </w:rPr>
  </w:style>
  <w:style w:type="character" w:customStyle="1" w:styleId="review-title1">
    <w:name w:val="review-title1"/>
    <w:rsid w:val="003E02DB"/>
    <w:rPr>
      <w:b w:val="0"/>
      <w:bCs w:val="0"/>
      <w:color w:val="555555"/>
    </w:rPr>
  </w:style>
  <w:style w:type="character" w:customStyle="1" w:styleId="reviews-num">
    <w:name w:val="reviews-num"/>
    <w:rsid w:val="003E02DB"/>
  </w:style>
  <w:style w:type="character" w:customStyle="1" w:styleId="displayed-child">
    <w:name w:val="displayed-child"/>
    <w:rsid w:val="003E02DB"/>
  </w:style>
  <w:style w:type="character" w:customStyle="1" w:styleId="author-name3">
    <w:name w:val="author-name3"/>
    <w:rsid w:val="003E02DB"/>
    <w:rPr>
      <w:b w:val="0"/>
      <w:bCs w:val="0"/>
    </w:rPr>
  </w:style>
  <w:style w:type="character" w:customStyle="1" w:styleId="review-date2">
    <w:name w:val="review-date2"/>
    <w:rsid w:val="003E02DB"/>
    <w:rPr>
      <w:color w:val="AAAAAA"/>
      <w:sz w:val="17"/>
      <w:szCs w:val="17"/>
    </w:rPr>
  </w:style>
  <w:style w:type="character" w:customStyle="1" w:styleId="off-screen">
    <w:name w:val="off-screen"/>
    <w:rsid w:val="003E02DB"/>
  </w:style>
  <w:style w:type="paragraph" w:styleId="FootnoteText">
    <w:name w:val="footnote text"/>
    <w:basedOn w:val="Normal"/>
    <w:link w:val="FootnoteTextChar"/>
    <w:uiPriority w:val="99"/>
    <w:semiHidden/>
    <w:unhideWhenUsed/>
    <w:rsid w:val="00715977"/>
    <w:rPr>
      <w:sz w:val="20"/>
    </w:rPr>
  </w:style>
  <w:style w:type="character" w:customStyle="1" w:styleId="FootnoteTextChar">
    <w:name w:val="Footnote Text Char"/>
    <w:basedOn w:val="DefaultParagraphFont"/>
    <w:link w:val="FootnoteText"/>
    <w:uiPriority w:val="99"/>
    <w:semiHidden/>
    <w:rsid w:val="00715977"/>
  </w:style>
  <w:style w:type="character" w:styleId="FootnoteReference">
    <w:name w:val="footnote reference"/>
    <w:uiPriority w:val="99"/>
    <w:unhideWhenUsed/>
    <w:rsid w:val="00715977"/>
    <w:rPr>
      <w:rFonts w:cs="Times New Roman"/>
      <w:vertAlign w:val="superscript"/>
    </w:rPr>
  </w:style>
  <w:style w:type="character" w:styleId="Emphasis">
    <w:name w:val="Emphasis"/>
    <w:uiPriority w:val="20"/>
    <w:qFormat/>
    <w:rsid w:val="009E219D"/>
    <w:rPr>
      <w:i/>
      <w:iCs/>
    </w:rPr>
  </w:style>
  <w:style w:type="character" w:customStyle="1" w:styleId="st">
    <w:name w:val="st"/>
    <w:rsid w:val="00C532DF"/>
  </w:style>
  <w:style w:type="paragraph" w:styleId="BodyText2">
    <w:name w:val="Body Text 2"/>
    <w:basedOn w:val="Normal"/>
    <w:link w:val="BodyText2Char"/>
    <w:rsid w:val="00082AAB"/>
    <w:pPr>
      <w:spacing w:after="120" w:line="480" w:lineRule="auto"/>
    </w:pPr>
    <w:rPr>
      <w:szCs w:val="24"/>
      <w:lang w:val="x-none" w:eastAsia="x-none"/>
    </w:rPr>
  </w:style>
  <w:style w:type="character" w:customStyle="1" w:styleId="BodyText2Char">
    <w:name w:val="Body Text 2 Char"/>
    <w:link w:val="BodyText2"/>
    <w:rsid w:val="00082AAB"/>
    <w:rPr>
      <w:sz w:val="24"/>
      <w:szCs w:val="24"/>
      <w:lang w:val="x-none" w:eastAsia="x-none"/>
    </w:rPr>
  </w:style>
  <w:style w:type="character" w:customStyle="1" w:styleId="CorpodeltestoCarattere">
    <w:name w:val="Corpo del testo Carattere"/>
    <w:basedOn w:val="DefaultParagraphFont"/>
    <w:link w:val="Stile"/>
    <w:locked/>
    <w:rsid w:val="00C27FB4"/>
  </w:style>
  <w:style w:type="paragraph" w:customStyle="1" w:styleId="Stile">
    <w:name w:val="Stile"/>
    <w:basedOn w:val="Normal"/>
    <w:next w:val="BodyText"/>
    <w:link w:val="CorpodeltestoCarattere"/>
    <w:rsid w:val="00C27FB4"/>
    <w:pPr>
      <w:jc w:val="both"/>
    </w:pPr>
    <w:rPr>
      <w:sz w:val="20"/>
    </w:rPr>
  </w:style>
  <w:style w:type="paragraph" w:styleId="BodyText">
    <w:name w:val="Body Text"/>
    <w:basedOn w:val="Normal"/>
    <w:link w:val="BodyTextChar"/>
    <w:uiPriority w:val="99"/>
    <w:semiHidden/>
    <w:unhideWhenUsed/>
    <w:rsid w:val="00C27FB4"/>
    <w:pPr>
      <w:spacing w:after="120"/>
    </w:pPr>
  </w:style>
  <w:style w:type="character" w:customStyle="1" w:styleId="BodyTextChar">
    <w:name w:val="Body Text Char"/>
    <w:link w:val="BodyText"/>
    <w:uiPriority w:val="99"/>
    <w:semiHidden/>
    <w:rsid w:val="00C27FB4"/>
    <w:rPr>
      <w:sz w:val="24"/>
    </w:rPr>
  </w:style>
  <w:style w:type="paragraph" w:customStyle="1" w:styleId="Default">
    <w:name w:val="Default"/>
    <w:rsid w:val="00740C6A"/>
    <w:pPr>
      <w:autoSpaceDE w:val="0"/>
      <w:autoSpaceDN w:val="0"/>
      <w:adjustRightInd w:val="0"/>
    </w:pPr>
    <w:rPr>
      <w:rFonts w:ascii="DecimaWE" w:hAnsi="DecimaWE" w:cs="DecimaWE"/>
      <w:color w:val="000000"/>
      <w:sz w:val="24"/>
      <w:szCs w:val="24"/>
    </w:rPr>
  </w:style>
  <w:style w:type="character" w:styleId="PlaceholderText">
    <w:name w:val="Placeholder Text"/>
    <w:basedOn w:val="DefaultParagraphFont"/>
    <w:uiPriority w:val="99"/>
    <w:semiHidden/>
    <w:rsid w:val="007971E7"/>
    <w:rPr>
      <w:color w:val="808080"/>
    </w:rPr>
  </w:style>
  <w:style w:type="paragraph" w:styleId="ListParagraph">
    <w:name w:val="List Paragraph"/>
    <w:basedOn w:val="Normal"/>
    <w:uiPriority w:val="34"/>
    <w:qFormat/>
    <w:rsid w:val="00797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5938">
      <w:bodyDiv w:val="1"/>
      <w:marLeft w:val="0"/>
      <w:marRight w:val="0"/>
      <w:marTop w:val="0"/>
      <w:marBottom w:val="0"/>
      <w:divBdr>
        <w:top w:val="none" w:sz="0" w:space="0" w:color="auto"/>
        <w:left w:val="none" w:sz="0" w:space="0" w:color="auto"/>
        <w:bottom w:val="none" w:sz="0" w:space="0" w:color="auto"/>
        <w:right w:val="none" w:sz="0" w:space="0" w:color="auto"/>
      </w:divBdr>
    </w:div>
    <w:div w:id="14577857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99">
          <w:marLeft w:val="0"/>
          <w:marRight w:val="0"/>
          <w:marTop w:val="0"/>
          <w:marBottom w:val="0"/>
          <w:divBdr>
            <w:top w:val="none" w:sz="0" w:space="0" w:color="auto"/>
            <w:left w:val="none" w:sz="0" w:space="0" w:color="auto"/>
            <w:bottom w:val="none" w:sz="0" w:space="0" w:color="auto"/>
            <w:right w:val="none" w:sz="0" w:space="0" w:color="auto"/>
          </w:divBdr>
          <w:divsChild>
            <w:div w:id="1682387633">
              <w:marLeft w:val="0"/>
              <w:marRight w:val="0"/>
              <w:marTop w:val="300"/>
              <w:marBottom w:val="300"/>
              <w:divBdr>
                <w:top w:val="none" w:sz="0" w:space="0" w:color="auto"/>
                <w:left w:val="none" w:sz="0" w:space="0" w:color="auto"/>
                <w:bottom w:val="none" w:sz="0" w:space="0" w:color="auto"/>
                <w:right w:val="none" w:sz="0" w:space="0" w:color="auto"/>
              </w:divBdr>
              <w:divsChild>
                <w:div w:id="1483039330">
                  <w:marLeft w:val="0"/>
                  <w:marRight w:val="0"/>
                  <w:marTop w:val="0"/>
                  <w:marBottom w:val="0"/>
                  <w:divBdr>
                    <w:top w:val="none" w:sz="0" w:space="0" w:color="auto"/>
                    <w:left w:val="none" w:sz="0" w:space="0" w:color="auto"/>
                    <w:bottom w:val="none" w:sz="0" w:space="0" w:color="auto"/>
                    <w:right w:val="none" w:sz="0" w:space="0" w:color="auto"/>
                  </w:divBdr>
                  <w:divsChild>
                    <w:div w:id="89014856">
                      <w:marLeft w:val="0"/>
                      <w:marRight w:val="0"/>
                      <w:marTop w:val="0"/>
                      <w:marBottom w:val="0"/>
                      <w:divBdr>
                        <w:top w:val="none" w:sz="0" w:space="0" w:color="auto"/>
                        <w:left w:val="none" w:sz="0" w:space="0" w:color="auto"/>
                        <w:bottom w:val="none" w:sz="0" w:space="0" w:color="auto"/>
                        <w:right w:val="none" w:sz="0" w:space="0" w:color="auto"/>
                      </w:divBdr>
                      <w:divsChild>
                        <w:div w:id="1580944690">
                          <w:marLeft w:val="0"/>
                          <w:marRight w:val="0"/>
                          <w:marTop w:val="0"/>
                          <w:marBottom w:val="0"/>
                          <w:divBdr>
                            <w:top w:val="none" w:sz="0" w:space="0" w:color="auto"/>
                            <w:left w:val="none" w:sz="0" w:space="0" w:color="auto"/>
                            <w:bottom w:val="none" w:sz="0" w:space="0" w:color="auto"/>
                            <w:right w:val="none" w:sz="0" w:space="0" w:color="auto"/>
                          </w:divBdr>
                          <w:divsChild>
                            <w:div w:id="67387339">
                              <w:marLeft w:val="0"/>
                              <w:marRight w:val="0"/>
                              <w:marTop w:val="0"/>
                              <w:marBottom w:val="0"/>
                              <w:divBdr>
                                <w:top w:val="none" w:sz="0" w:space="0" w:color="auto"/>
                                <w:left w:val="none" w:sz="0" w:space="0" w:color="auto"/>
                                <w:bottom w:val="none" w:sz="0" w:space="0" w:color="auto"/>
                                <w:right w:val="none" w:sz="0" w:space="0" w:color="auto"/>
                              </w:divBdr>
                              <w:divsChild>
                                <w:div w:id="589587146">
                                  <w:marLeft w:val="0"/>
                                  <w:marRight w:val="0"/>
                                  <w:marTop w:val="0"/>
                                  <w:marBottom w:val="0"/>
                                  <w:divBdr>
                                    <w:top w:val="none" w:sz="0" w:space="0" w:color="auto"/>
                                    <w:left w:val="none" w:sz="0" w:space="0" w:color="auto"/>
                                    <w:bottom w:val="none" w:sz="0" w:space="0" w:color="auto"/>
                                    <w:right w:val="none" w:sz="0" w:space="0" w:color="auto"/>
                                  </w:divBdr>
                                  <w:divsChild>
                                    <w:div w:id="1446000117">
                                      <w:marLeft w:val="0"/>
                                      <w:marRight w:val="0"/>
                                      <w:marTop w:val="0"/>
                                      <w:marBottom w:val="0"/>
                                      <w:divBdr>
                                        <w:top w:val="none" w:sz="0" w:space="0" w:color="auto"/>
                                        <w:left w:val="none" w:sz="0" w:space="0" w:color="auto"/>
                                        <w:bottom w:val="none" w:sz="0" w:space="0" w:color="auto"/>
                                        <w:right w:val="none" w:sz="0" w:space="0" w:color="auto"/>
                                      </w:divBdr>
                                      <w:divsChild>
                                        <w:div w:id="1760055704">
                                          <w:marLeft w:val="0"/>
                                          <w:marRight w:val="0"/>
                                          <w:marTop w:val="0"/>
                                          <w:marBottom w:val="0"/>
                                          <w:divBdr>
                                            <w:top w:val="none" w:sz="0" w:space="0" w:color="auto"/>
                                            <w:left w:val="none" w:sz="0" w:space="0" w:color="auto"/>
                                            <w:bottom w:val="none" w:sz="0" w:space="0" w:color="auto"/>
                                            <w:right w:val="none" w:sz="0" w:space="0" w:color="auto"/>
                                          </w:divBdr>
                                          <w:divsChild>
                                            <w:div w:id="1059210498">
                                              <w:marLeft w:val="0"/>
                                              <w:marRight w:val="0"/>
                                              <w:marTop w:val="0"/>
                                              <w:marBottom w:val="0"/>
                                              <w:divBdr>
                                                <w:top w:val="none" w:sz="0" w:space="0" w:color="auto"/>
                                                <w:left w:val="none" w:sz="0" w:space="0" w:color="auto"/>
                                                <w:bottom w:val="none" w:sz="0" w:space="0" w:color="auto"/>
                                                <w:right w:val="none" w:sz="0" w:space="0" w:color="auto"/>
                                              </w:divBdr>
                                              <w:divsChild>
                                                <w:div w:id="2030830744">
                                                  <w:marLeft w:val="0"/>
                                                  <w:marRight w:val="0"/>
                                                  <w:marTop w:val="0"/>
                                                  <w:marBottom w:val="0"/>
                                                  <w:divBdr>
                                                    <w:top w:val="none" w:sz="0" w:space="0" w:color="auto"/>
                                                    <w:left w:val="none" w:sz="0" w:space="0" w:color="auto"/>
                                                    <w:bottom w:val="none" w:sz="0" w:space="0" w:color="auto"/>
                                                    <w:right w:val="none" w:sz="0" w:space="0" w:color="auto"/>
                                                  </w:divBdr>
                                                  <w:divsChild>
                                                    <w:div w:id="196550057">
                                                      <w:marLeft w:val="0"/>
                                                      <w:marRight w:val="0"/>
                                                      <w:marTop w:val="0"/>
                                                      <w:marBottom w:val="0"/>
                                                      <w:divBdr>
                                                        <w:top w:val="none" w:sz="0" w:space="0" w:color="auto"/>
                                                        <w:left w:val="none" w:sz="0" w:space="0" w:color="auto"/>
                                                        <w:bottom w:val="none" w:sz="0" w:space="0" w:color="auto"/>
                                                        <w:right w:val="none" w:sz="0" w:space="0" w:color="auto"/>
                                                      </w:divBdr>
                                                      <w:divsChild>
                                                        <w:div w:id="680857201">
                                                          <w:marLeft w:val="0"/>
                                                          <w:marRight w:val="0"/>
                                                          <w:marTop w:val="450"/>
                                                          <w:marBottom w:val="450"/>
                                                          <w:divBdr>
                                                            <w:top w:val="none" w:sz="0" w:space="0" w:color="auto"/>
                                                            <w:left w:val="none" w:sz="0" w:space="0" w:color="auto"/>
                                                            <w:bottom w:val="none" w:sz="0" w:space="0" w:color="auto"/>
                                                            <w:right w:val="none" w:sz="0" w:space="0" w:color="auto"/>
                                                          </w:divBdr>
                                                          <w:divsChild>
                                                            <w:div w:id="1101071762">
                                                              <w:marLeft w:val="0"/>
                                                              <w:marRight w:val="0"/>
                                                              <w:marTop w:val="0"/>
                                                              <w:marBottom w:val="0"/>
                                                              <w:divBdr>
                                                                <w:top w:val="none" w:sz="0" w:space="0" w:color="auto"/>
                                                                <w:left w:val="none" w:sz="0" w:space="0" w:color="auto"/>
                                                                <w:bottom w:val="none" w:sz="0" w:space="0" w:color="auto"/>
                                                                <w:right w:val="none" w:sz="0" w:space="0" w:color="auto"/>
                                                              </w:divBdr>
                                                              <w:divsChild>
                                                                <w:div w:id="521288329">
                                                                  <w:marLeft w:val="0"/>
                                                                  <w:marRight w:val="0"/>
                                                                  <w:marTop w:val="0"/>
                                                                  <w:marBottom w:val="0"/>
                                                                  <w:divBdr>
                                                                    <w:top w:val="none" w:sz="0" w:space="0" w:color="auto"/>
                                                                    <w:left w:val="none" w:sz="0" w:space="0" w:color="auto"/>
                                                                    <w:bottom w:val="none" w:sz="0" w:space="0" w:color="auto"/>
                                                                    <w:right w:val="none" w:sz="0" w:space="0" w:color="auto"/>
                                                                  </w:divBdr>
                                                                  <w:divsChild>
                                                                    <w:div w:id="1498227548">
                                                                      <w:marLeft w:val="0"/>
                                                                      <w:marRight w:val="0"/>
                                                                      <w:marTop w:val="0"/>
                                                                      <w:marBottom w:val="0"/>
                                                                      <w:divBdr>
                                                                        <w:top w:val="none" w:sz="0" w:space="0" w:color="auto"/>
                                                                        <w:left w:val="none" w:sz="0" w:space="0" w:color="auto"/>
                                                                        <w:bottom w:val="none" w:sz="0" w:space="0" w:color="auto"/>
                                                                        <w:right w:val="none" w:sz="0" w:space="0" w:color="auto"/>
                                                                      </w:divBdr>
                                                                      <w:divsChild>
                                                                        <w:div w:id="81548680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01774145">
                                                                              <w:marLeft w:val="0"/>
                                                                              <w:marRight w:val="0"/>
                                                                              <w:marTop w:val="0"/>
                                                                              <w:marBottom w:val="0"/>
                                                                              <w:divBdr>
                                                                                <w:top w:val="none" w:sz="0" w:space="0" w:color="auto"/>
                                                                                <w:left w:val="none" w:sz="0" w:space="0" w:color="auto"/>
                                                                                <w:bottom w:val="none" w:sz="0" w:space="0" w:color="auto"/>
                                                                                <w:right w:val="none" w:sz="0" w:space="0" w:color="auto"/>
                                                                              </w:divBdr>
                                                                              <w:divsChild>
                                                                                <w:div w:id="1816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6770">
      <w:bodyDiv w:val="1"/>
      <w:marLeft w:val="0"/>
      <w:marRight w:val="0"/>
      <w:marTop w:val="0"/>
      <w:marBottom w:val="0"/>
      <w:divBdr>
        <w:top w:val="none" w:sz="0" w:space="0" w:color="auto"/>
        <w:left w:val="none" w:sz="0" w:space="0" w:color="auto"/>
        <w:bottom w:val="none" w:sz="0" w:space="0" w:color="auto"/>
        <w:right w:val="none" w:sz="0" w:space="0" w:color="auto"/>
      </w:divBdr>
    </w:div>
    <w:div w:id="302929149">
      <w:bodyDiv w:val="1"/>
      <w:marLeft w:val="0"/>
      <w:marRight w:val="0"/>
      <w:marTop w:val="0"/>
      <w:marBottom w:val="0"/>
      <w:divBdr>
        <w:top w:val="none" w:sz="0" w:space="0" w:color="auto"/>
        <w:left w:val="none" w:sz="0" w:space="0" w:color="auto"/>
        <w:bottom w:val="none" w:sz="0" w:space="0" w:color="auto"/>
        <w:right w:val="none" w:sz="0" w:space="0" w:color="auto"/>
      </w:divBdr>
      <w:divsChild>
        <w:div w:id="44332331">
          <w:marLeft w:val="0"/>
          <w:marRight w:val="0"/>
          <w:marTop w:val="0"/>
          <w:marBottom w:val="0"/>
          <w:divBdr>
            <w:top w:val="none" w:sz="0" w:space="0" w:color="auto"/>
            <w:left w:val="none" w:sz="0" w:space="0" w:color="auto"/>
            <w:bottom w:val="none" w:sz="0" w:space="0" w:color="auto"/>
            <w:right w:val="none" w:sz="0" w:space="0" w:color="auto"/>
          </w:divBdr>
          <w:divsChild>
            <w:div w:id="142741792">
              <w:marLeft w:val="0"/>
              <w:marRight w:val="0"/>
              <w:marTop w:val="0"/>
              <w:marBottom w:val="0"/>
              <w:divBdr>
                <w:top w:val="none" w:sz="0" w:space="0" w:color="auto"/>
                <w:left w:val="none" w:sz="0" w:space="0" w:color="auto"/>
                <w:bottom w:val="none" w:sz="0" w:space="0" w:color="auto"/>
                <w:right w:val="none" w:sz="0" w:space="0" w:color="auto"/>
              </w:divBdr>
              <w:divsChild>
                <w:div w:id="930091820">
                  <w:marLeft w:val="0"/>
                  <w:marRight w:val="0"/>
                  <w:marTop w:val="0"/>
                  <w:marBottom w:val="0"/>
                  <w:divBdr>
                    <w:top w:val="none" w:sz="0" w:space="0" w:color="auto"/>
                    <w:left w:val="none" w:sz="0" w:space="0" w:color="auto"/>
                    <w:bottom w:val="none" w:sz="0" w:space="0" w:color="auto"/>
                    <w:right w:val="none" w:sz="0" w:space="0" w:color="auto"/>
                  </w:divBdr>
                  <w:divsChild>
                    <w:div w:id="482743509">
                      <w:marLeft w:val="0"/>
                      <w:marRight w:val="0"/>
                      <w:marTop w:val="0"/>
                      <w:marBottom w:val="0"/>
                      <w:divBdr>
                        <w:top w:val="none" w:sz="0" w:space="0" w:color="auto"/>
                        <w:left w:val="none" w:sz="0" w:space="0" w:color="auto"/>
                        <w:bottom w:val="none" w:sz="0" w:space="0" w:color="auto"/>
                        <w:right w:val="none" w:sz="0" w:space="0" w:color="auto"/>
                      </w:divBdr>
                      <w:divsChild>
                        <w:div w:id="2019624331">
                          <w:marLeft w:val="0"/>
                          <w:marRight w:val="0"/>
                          <w:marTop w:val="0"/>
                          <w:marBottom w:val="0"/>
                          <w:divBdr>
                            <w:top w:val="none" w:sz="0" w:space="0" w:color="auto"/>
                            <w:left w:val="none" w:sz="0" w:space="0" w:color="auto"/>
                            <w:bottom w:val="none" w:sz="0" w:space="0" w:color="auto"/>
                            <w:right w:val="none" w:sz="0" w:space="0" w:color="auto"/>
                          </w:divBdr>
                          <w:divsChild>
                            <w:div w:id="1422872985">
                              <w:marLeft w:val="0"/>
                              <w:marRight w:val="0"/>
                              <w:marTop w:val="0"/>
                              <w:marBottom w:val="0"/>
                              <w:divBdr>
                                <w:top w:val="single" w:sz="6" w:space="0" w:color="auto"/>
                                <w:left w:val="single" w:sz="6" w:space="0" w:color="auto"/>
                                <w:bottom w:val="single" w:sz="6" w:space="0" w:color="auto"/>
                                <w:right w:val="single" w:sz="6" w:space="0" w:color="auto"/>
                              </w:divBdr>
                              <w:divsChild>
                                <w:div w:id="1663850284">
                                  <w:marLeft w:val="0"/>
                                  <w:marRight w:val="195"/>
                                  <w:marTop w:val="0"/>
                                  <w:marBottom w:val="0"/>
                                  <w:divBdr>
                                    <w:top w:val="none" w:sz="0" w:space="0" w:color="auto"/>
                                    <w:left w:val="none" w:sz="0" w:space="0" w:color="auto"/>
                                    <w:bottom w:val="none" w:sz="0" w:space="0" w:color="auto"/>
                                    <w:right w:val="none" w:sz="0" w:space="0" w:color="auto"/>
                                  </w:divBdr>
                                  <w:divsChild>
                                    <w:div w:id="1108044126">
                                      <w:marLeft w:val="0"/>
                                      <w:marRight w:val="0"/>
                                      <w:marTop w:val="0"/>
                                      <w:marBottom w:val="0"/>
                                      <w:divBdr>
                                        <w:top w:val="none" w:sz="0" w:space="0" w:color="auto"/>
                                        <w:left w:val="none" w:sz="0" w:space="0" w:color="auto"/>
                                        <w:bottom w:val="none" w:sz="0" w:space="0" w:color="auto"/>
                                        <w:right w:val="none" w:sz="0" w:space="0" w:color="auto"/>
                                      </w:divBdr>
                                      <w:divsChild>
                                        <w:div w:id="629827750">
                                          <w:marLeft w:val="0"/>
                                          <w:marRight w:val="195"/>
                                          <w:marTop w:val="0"/>
                                          <w:marBottom w:val="0"/>
                                          <w:divBdr>
                                            <w:top w:val="none" w:sz="0" w:space="0" w:color="auto"/>
                                            <w:left w:val="none" w:sz="0" w:space="0" w:color="auto"/>
                                            <w:bottom w:val="none" w:sz="0" w:space="0" w:color="auto"/>
                                            <w:right w:val="none" w:sz="0" w:space="0" w:color="auto"/>
                                          </w:divBdr>
                                          <w:divsChild>
                                            <w:div w:id="1769151624">
                                              <w:marLeft w:val="0"/>
                                              <w:marRight w:val="0"/>
                                              <w:marTop w:val="0"/>
                                              <w:marBottom w:val="0"/>
                                              <w:divBdr>
                                                <w:top w:val="none" w:sz="0" w:space="0" w:color="auto"/>
                                                <w:left w:val="none" w:sz="0" w:space="0" w:color="auto"/>
                                                <w:bottom w:val="none" w:sz="0" w:space="0" w:color="auto"/>
                                                <w:right w:val="none" w:sz="0" w:space="0" w:color="auto"/>
                                              </w:divBdr>
                                              <w:divsChild>
                                                <w:div w:id="1314404602">
                                                  <w:marLeft w:val="0"/>
                                                  <w:marRight w:val="0"/>
                                                  <w:marTop w:val="0"/>
                                                  <w:marBottom w:val="0"/>
                                                  <w:divBdr>
                                                    <w:top w:val="none" w:sz="0" w:space="0" w:color="auto"/>
                                                    <w:left w:val="none" w:sz="0" w:space="0" w:color="auto"/>
                                                    <w:bottom w:val="none" w:sz="0" w:space="0" w:color="auto"/>
                                                    <w:right w:val="none" w:sz="0" w:space="0" w:color="auto"/>
                                                  </w:divBdr>
                                                  <w:divsChild>
                                                    <w:div w:id="58751727">
                                                      <w:marLeft w:val="0"/>
                                                      <w:marRight w:val="0"/>
                                                      <w:marTop w:val="0"/>
                                                      <w:marBottom w:val="0"/>
                                                      <w:divBdr>
                                                        <w:top w:val="none" w:sz="0" w:space="0" w:color="auto"/>
                                                        <w:left w:val="none" w:sz="0" w:space="0" w:color="auto"/>
                                                        <w:bottom w:val="none" w:sz="0" w:space="0" w:color="auto"/>
                                                        <w:right w:val="none" w:sz="0" w:space="0" w:color="auto"/>
                                                      </w:divBdr>
                                                      <w:divsChild>
                                                        <w:div w:id="1978685413">
                                                          <w:marLeft w:val="0"/>
                                                          <w:marRight w:val="0"/>
                                                          <w:marTop w:val="0"/>
                                                          <w:marBottom w:val="0"/>
                                                          <w:divBdr>
                                                            <w:top w:val="none" w:sz="0" w:space="0" w:color="auto"/>
                                                            <w:left w:val="none" w:sz="0" w:space="0" w:color="auto"/>
                                                            <w:bottom w:val="none" w:sz="0" w:space="0" w:color="auto"/>
                                                            <w:right w:val="none" w:sz="0" w:space="0" w:color="auto"/>
                                                          </w:divBdr>
                                                          <w:divsChild>
                                                            <w:div w:id="662197614">
                                                              <w:marLeft w:val="0"/>
                                                              <w:marRight w:val="0"/>
                                                              <w:marTop w:val="0"/>
                                                              <w:marBottom w:val="0"/>
                                                              <w:divBdr>
                                                                <w:top w:val="none" w:sz="0" w:space="0" w:color="auto"/>
                                                                <w:left w:val="none" w:sz="0" w:space="0" w:color="auto"/>
                                                                <w:bottom w:val="none" w:sz="0" w:space="0" w:color="auto"/>
                                                                <w:right w:val="none" w:sz="0" w:space="0" w:color="auto"/>
                                                              </w:divBdr>
                                                              <w:divsChild>
                                                                <w:div w:id="551189744">
                                                                  <w:marLeft w:val="405"/>
                                                                  <w:marRight w:val="0"/>
                                                                  <w:marTop w:val="0"/>
                                                                  <w:marBottom w:val="0"/>
                                                                  <w:divBdr>
                                                                    <w:top w:val="none" w:sz="0" w:space="0" w:color="auto"/>
                                                                    <w:left w:val="none" w:sz="0" w:space="0" w:color="auto"/>
                                                                    <w:bottom w:val="none" w:sz="0" w:space="0" w:color="auto"/>
                                                                    <w:right w:val="none" w:sz="0" w:space="0" w:color="auto"/>
                                                                  </w:divBdr>
                                                                  <w:divsChild>
                                                                    <w:div w:id="180827944">
                                                                      <w:marLeft w:val="0"/>
                                                                      <w:marRight w:val="0"/>
                                                                      <w:marTop w:val="0"/>
                                                                      <w:marBottom w:val="0"/>
                                                                      <w:divBdr>
                                                                        <w:top w:val="none" w:sz="0" w:space="0" w:color="auto"/>
                                                                        <w:left w:val="none" w:sz="0" w:space="0" w:color="auto"/>
                                                                        <w:bottom w:val="none" w:sz="0" w:space="0" w:color="auto"/>
                                                                        <w:right w:val="none" w:sz="0" w:space="0" w:color="auto"/>
                                                                      </w:divBdr>
                                                                      <w:divsChild>
                                                                        <w:div w:id="1802576101">
                                                                          <w:marLeft w:val="0"/>
                                                                          <w:marRight w:val="0"/>
                                                                          <w:marTop w:val="0"/>
                                                                          <w:marBottom w:val="0"/>
                                                                          <w:divBdr>
                                                                            <w:top w:val="none" w:sz="0" w:space="0" w:color="auto"/>
                                                                            <w:left w:val="none" w:sz="0" w:space="0" w:color="auto"/>
                                                                            <w:bottom w:val="none" w:sz="0" w:space="0" w:color="auto"/>
                                                                            <w:right w:val="none" w:sz="0" w:space="0" w:color="auto"/>
                                                                          </w:divBdr>
                                                                          <w:divsChild>
                                                                            <w:div w:id="914824100">
                                                                              <w:marLeft w:val="0"/>
                                                                              <w:marRight w:val="0"/>
                                                                              <w:marTop w:val="60"/>
                                                                              <w:marBottom w:val="0"/>
                                                                              <w:divBdr>
                                                                                <w:top w:val="none" w:sz="0" w:space="0" w:color="auto"/>
                                                                                <w:left w:val="none" w:sz="0" w:space="0" w:color="auto"/>
                                                                                <w:bottom w:val="none" w:sz="0" w:space="0" w:color="auto"/>
                                                                                <w:right w:val="none" w:sz="0" w:space="0" w:color="auto"/>
                                                                              </w:divBdr>
                                                                              <w:divsChild>
                                                                                <w:div w:id="440422724">
                                                                                  <w:marLeft w:val="0"/>
                                                                                  <w:marRight w:val="0"/>
                                                                                  <w:marTop w:val="0"/>
                                                                                  <w:marBottom w:val="0"/>
                                                                                  <w:divBdr>
                                                                                    <w:top w:val="none" w:sz="0" w:space="0" w:color="auto"/>
                                                                                    <w:left w:val="none" w:sz="0" w:space="0" w:color="auto"/>
                                                                                    <w:bottom w:val="none" w:sz="0" w:space="0" w:color="auto"/>
                                                                                    <w:right w:val="none" w:sz="0" w:space="0" w:color="auto"/>
                                                                                  </w:divBdr>
                                                                                  <w:divsChild>
                                                                                    <w:div w:id="112334633">
                                                                                      <w:marLeft w:val="0"/>
                                                                                      <w:marRight w:val="0"/>
                                                                                      <w:marTop w:val="0"/>
                                                                                      <w:marBottom w:val="0"/>
                                                                                      <w:divBdr>
                                                                                        <w:top w:val="none" w:sz="0" w:space="0" w:color="auto"/>
                                                                                        <w:left w:val="none" w:sz="0" w:space="0" w:color="auto"/>
                                                                                        <w:bottom w:val="none" w:sz="0" w:space="0" w:color="auto"/>
                                                                                        <w:right w:val="none" w:sz="0" w:space="0" w:color="auto"/>
                                                                                      </w:divBdr>
                                                                                      <w:divsChild>
                                                                                        <w:div w:id="1532838476">
                                                                                          <w:marLeft w:val="0"/>
                                                                                          <w:marRight w:val="0"/>
                                                                                          <w:marTop w:val="0"/>
                                                                                          <w:marBottom w:val="0"/>
                                                                                          <w:divBdr>
                                                                                            <w:top w:val="none" w:sz="0" w:space="0" w:color="auto"/>
                                                                                            <w:left w:val="none" w:sz="0" w:space="0" w:color="auto"/>
                                                                                            <w:bottom w:val="none" w:sz="0" w:space="0" w:color="auto"/>
                                                                                            <w:right w:val="none" w:sz="0" w:space="0" w:color="auto"/>
                                                                                          </w:divBdr>
                                                                                          <w:divsChild>
                                                                                            <w:div w:id="876773030">
                                                                                              <w:marLeft w:val="0"/>
                                                                                              <w:marRight w:val="0"/>
                                                                                              <w:marTop w:val="0"/>
                                                                                              <w:marBottom w:val="0"/>
                                                                                              <w:divBdr>
                                                                                                <w:top w:val="none" w:sz="0" w:space="0" w:color="auto"/>
                                                                                                <w:left w:val="none" w:sz="0" w:space="0" w:color="auto"/>
                                                                                                <w:bottom w:val="none" w:sz="0" w:space="0" w:color="auto"/>
                                                                                                <w:right w:val="none" w:sz="0" w:space="0" w:color="auto"/>
                                                                                              </w:divBdr>
                                                                                              <w:divsChild>
                                                                                                <w:div w:id="1099906991">
                                                                                                  <w:marLeft w:val="0"/>
                                                                                                  <w:marRight w:val="0"/>
                                                                                                  <w:marTop w:val="0"/>
                                                                                                  <w:marBottom w:val="0"/>
                                                                                                  <w:divBdr>
                                                                                                    <w:top w:val="none" w:sz="0" w:space="0" w:color="auto"/>
                                                                                                    <w:left w:val="none" w:sz="0" w:space="0" w:color="auto"/>
                                                                                                    <w:bottom w:val="none" w:sz="0" w:space="0" w:color="auto"/>
                                                                                                    <w:right w:val="none" w:sz="0" w:space="0" w:color="auto"/>
                                                                                                  </w:divBdr>
                                                                                                  <w:divsChild>
                                                                                                    <w:div w:id="553278589">
                                                                                                      <w:marLeft w:val="0"/>
                                                                                                      <w:marRight w:val="0"/>
                                                                                                      <w:marTop w:val="0"/>
                                                                                                      <w:marBottom w:val="0"/>
                                                                                                      <w:divBdr>
                                                                                                        <w:top w:val="none" w:sz="0" w:space="0" w:color="auto"/>
                                                                                                        <w:left w:val="none" w:sz="0" w:space="0" w:color="auto"/>
                                                                                                        <w:bottom w:val="none" w:sz="0" w:space="0" w:color="auto"/>
                                                                                                        <w:right w:val="none" w:sz="0" w:space="0" w:color="auto"/>
                                                                                                      </w:divBdr>
                                                                                                      <w:divsChild>
                                                                                                        <w:div w:id="584192359">
                                                                                                          <w:marLeft w:val="0"/>
                                                                                                          <w:marRight w:val="0"/>
                                                                                                          <w:marTop w:val="0"/>
                                                                                                          <w:marBottom w:val="0"/>
                                                                                                          <w:divBdr>
                                                                                                            <w:top w:val="none" w:sz="0" w:space="0" w:color="auto"/>
                                                                                                            <w:left w:val="none" w:sz="0" w:space="0" w:color="auto"/>
                                                                                                            <w:bottom w:val="none" w:sz="0" w:space="0" w:color="auto"/>
                                                                                                            <w:right w:val="none" w:sz="0" w:space="0" w:color="auto"/>
                                                                                                          </w:divBdr>
                                                                                                          <w:divsChild>
                                                                                                            <w:div w:id="9266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419108">
      <w:bodyDiv w:val="1"/>
      <w:marLeft w:val="0"/>
      <w:marRight w:val="0"/>
      <w:marTop w:val="0"/>
      <w:marBottom w:val="0"/>
      <w:divBdr>
        <w:top w:val="none" w:sz="0" w:space="0" w:color="auto"/>
        <w:left w:val="none" w:sz="0" w:space="0" w:color="auto"/>
        <w:bottom w:val="none" w:sz="0" w:space="0" w:color="auto"/>
        <w:right w:val="none" w:sz="0" w:space="0" w:color="auto"/>
      </w:divBdr>
    </w:div>
    <w:div w:id="693116702">
      <w:bodyDiv w:val="1"/>
      <w:marLeft w:val="0"/>
      <w:marRight w:val="0"/>
      <w:marTop w:val="0"/>
      <w:marBottom w:val="0"/>
      <w:divBdr>
        <w:top w:val="none" w:sz="0" w:space="0" w:color="auto"/>
        <w:left w:val="none" w:sz="0" w:space="0" w:color="auto"/>
        <w:bottom w:val="none" w:sz="0" w:space="0" w:color="auto"/>
        <w:right w:val="none" w:sz="0" w:space="0" w:color="auto"/>
      </w:divBdr>
    </w:div>
    <w:div w:id="705523963">
      <w:bodyDiv w:val="1"/>
      <w:marLeft w:val="0"/>
      <w:marRight w:val="0"/>
      <w:marTop w:val="0"/>
      <w:marBottom w:val="0"/>
      <w:divBdr>
        <w:top w:val="none" w:sz="0" w:space="0" w:color="auto"/>
        <w:left w:val="none" w:sz="0" w:space="0" w:color="auto"/>
        <w:bottom w:val="none" w:sz="0" w:space="0" w:color="auto"/>
        <w:right w:val="none" w:sz="0" w:space="0" w:color="auto"/>
      </w:divBdr>
      <w:divsChild>
        <w:div w:id="59788938">
          <w:marLeft w:val="0"/>
          <w:marRight w:val="0"/>
          <w:marTop w:val="0"/>
          <w:marBottom w:val="0"/>
          <w:divBdr>
            <w:top w:val="none" w:sz="0" w:space="0" w:color="auto"/>
            <w:left w:val="none" w:sz="0" w:space="0" w:color="auto"/>
            <w:bottom w:val="none" w:sz="0" w:space="0" w:color="auto"/>
            <w:right w:val="none" w:sz="0" w:space="0" w:color="auto"/>
          </w:divBdr>
          <w:divsChild>
            <w:div w:id="525562394">
              <w:marLeft w:val="0"/>
              <w:marRight w:val="0"/>
              <w:marTop w:val="0"/>
              <w:marBottom w:val="0"/>
              <w:divBdr>
                <w:top w:val="none" w:sz="0" w:space="0" w:color="auto"/>
                <w:left w:val="none" w:sz="0" w:space="0" w:color="auto"/>
                <w:bottom w:val="none" w:sz="0" w:space="0" w:color="auto"/>
                <w:right w:val="none" w:sz="0" w:space="0" w:color="auto"/>
              </w:divBdr>
              <w:divsChild>
                <w:div w:id="2100640139">
                  <w:marLeft w:val="0"/>
                  <w:marRight w:val="0"/>
                  <w:marTop w:val="0"/>
                  <w:marBottom w:val="0"/>
                  <w:divBdr>
                    <w:top w:val="none" w:sz="0" w:space="0" w:color="auto"/>
                    <w:left w:val="none" w:sz="0" w:space="0" w:color="auto"/>
                    <w:bottom w:val="none" w:sz="0" w:space="0" w:color="auto"/>
                    <w:right w:val="none" w:sz="0" w:space="0" w:color="auto"/>
                  </w:divBdr>
                </w:div>
              </w:divsChild>
            </w:div>
            <w:div w:id="1735160321">
              <w:marLeft w:val="0"/>
              <w:marRight w:val="0"/>
              <w:marTop w:val="0"/>
              <w:marBottom w:val="0"/>
              <w:divBdr>
                <w:top w:val="none" w:sz="0" w:space="0" w:color="auto"/>
                <w:left w:val="none" w:sz="0" w:space="0" w:color="auto"/>
                <w:bottom w:val="none" w:sz="0" w:space="0" w:color="auto"/>
                <w:right w:val="none" w:sz="0" w:space="0" w:color="auto"/>
              </w:divBdr>
              <w:divsChild>
                <w:div w:id="10995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1328">
      <w:bodyDiv w:val="1"/>
      <w:marLeft w:val="0"/>
      <w:marRight w:val="0"/>
      <w:marTop w:val="0"/>
      <w:marBottom w:val="0"/>
      <w:divBdr>
        <w:top w:val="none" w:sz="0" w:space="0" w:color="auto"/>
        <w:left w:val="none" w:sz="0" w:space="0" w:color="auto"/>
        <w:bottom w:val="none" w:sz="0" w:space="0" w:color="auto"/>
        <w:right w:val="none" w:sz="0" w:space="0" w:color="auto"/>
      </w:divBdr>
      <w:divsChild>
        <w:div w:id="1714379306">
          <w:marLeft w:val="0"/>
          <w:marRight w:val="0"/>
          <w:marTop w:val="0"/>
          <w:marBottom w:val="0"/>
          <w:divBdr>
            <w:top w:val="none" w:sz="0" w:space="0" w:color="auto"/>
            <w:left w:val="none" w:sz="0" w:space="0" w:color="auto"/>
            <w:bottom w:val="none" w:sz="0" w:space="0" w:color="auto"/>
            <w:right w:val="none" w:sz="0" w:space="0" w:color="auto"/>
          </w:divBdr>
          <w:divsChild>
            <w:div w:id="421798924">
              <w:marLeft w:val="0"/>
              <w:marRight w:val="0"/>
              <w:marTop w:val="0"/>
              <w:marBottom w:val="0"/>
              <w:divBdr>
                <w:top w:val="none" w:sz="0" w:space="0" w:color="auto"/>
                <w:left w:val="none" w:sz="0" w:space="0" w:color="auto"/>
                <w:bottom w:val="none" w:sz="0" w:space="0" w:color="auto"/>
                <w:right w:val="none" w:sz="0" w:space="0" w:color="auto"/>
              </w:divBdr>
              <w:divsChild>
                <w:div w:id="5509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2960">
      <w:bodyDiv w:val="1"/>
      <w:marLeft w:val="0"/>
      <w:marRight w:val="0"/>
      <w:marTop w:val="0"/>
      <w:marBottom w:val="0"/>
      <w:divBdr>
        <w:top w:val="none" w:sz="0" w:space="0" w:color="auto"/>
        <w:left w:val="none" w:sz="0" w:space="0" w:color="auto"/>
        <w:bottom w:val="none" w:sz="0" w:space="0" w:color="auto"/>
        <w:right w:val="none" w:sz="0" w:space="0" w:color="auto"/>
      </w:divBdr>
      <w:divsChild>
        <w:div w:id="1287270234">
          <w:marLeft w:val="0"/>
          <w:marRight w:val="0"/>
          <w:marTop w:val="0"/>
          <w:marBottom w:val="0"/>
          <w:divBdr>
            <w:top w:val="none" w:sz="0" w:space="0" w:color="auto"/>
            <w:left w:val="none" w:sz="0" w:space="0" w:color="auto"/>
            <w:bottom w:val="none" w:sz="0" w:space="0" w:color="auto"/>
            <w:right w:val="none" w:sz="0" w:space="0" w:color="auto"/>
          </w:divBdr>
          <w:divsChild>
            <w:div w:id="2006128086">
              <w:marLeft w:val="0"/>
              <w:marRight w:val="0"/>
              <w:marTop w:val="0"/>
              <w:marBottom w:val="0"/>
              <w:divBdr>
                <w:top w:val="none" w:sz="0" w:space="0" w:color="auto"/>
                <w:left w:val="none" w:sz="0" w:space="0" w:color="auto"/>
                <w:bottom w:val="none" w:sz="0" w:space="0" w:color="auto"/>
                <w:right w:val="none" w:sz="0" w:space="0" w:color="auto"/>
              </w:divBdr>
              <w:divsChild>
                <w:div w:id="414790733">
                  <w:marLeft w:val="0"/>
                  <w:marRight w:val="0"/>
                  <w:marTop w:val="0"/>
                  <w:marBottom w:val="0"/>
                  <w:divBdr>
                    <w:top w:val="none" w:sz="0" w:space="0" w:color="auto"/>
                    <w:left w:val="none" w:sz="0" w:space="0" w:color="auto"/>
                    <w:bottom w:val="none" w:sz="0" w:space="0" w:color="auto"/>
                    <w:right w:val="none" w:sz="0" w:space="0" w:color="auto"/>
                  </w:divBdr>
                  <w:divsChild>
                    <w:div w:id="1719931445">
                      <w:marLeft w:val="0"/>
                      <w:marRight w:val="0"/>
                      <w:marTop w:val="0"/>
                      <w:marBottom w:val="0"/>
                      <w:divBdr>
                        <w:top w:val="none" w:sz="0" w:space="0" w:color="auto"/>
                        <w:left w:val="none" w:sz="0" w:space="0" w:color="auto"/>
                        <w:bottom w:val="none" w:sz="0" w:space="0" w:color="auto"/>
                        <w:right w:val="none" w:sz="0" w:space="0" w:color="auto"/>
                      </w:divBdr>
                      <w:divsChild>
                        <w:div w:id="823424725">
                          <w:marLeft w:val="0"/>
                          <w:marRight w:val="0"/>
                          <w:marTop w:val="0"/>
                          <w:marBottom w:val="0"/>
                          <w:divBdr>
                            <w:top w:val="none" w:sz="0" w:space="0" w:color="auto"/>
                            <w:left w:val="none" w:sz="0" w:space="0" w:color="auto"/>
                            <w:bottom w:val="none" w:sz="0" w:space="0" w:color="auto"/>
                            <w:right w:val="none" w:sz="0" w:space="0" w:color="auto"/>
                          </w:divBdr>
                          <w:divsChild>
                            <w:div w:id="1783306680">
                              <w:marLeft w:val="0"/>
                              <w:marRight w:val="0"/>
                              <w:marTop w:val="0"/>
                              <w:marBottom w:val="0"/>
                              <w:divBdr>
                                <w:top w:val="single" w:sz="48" w:space="0" w:color="FFFFFF"/>
                                <w:left w:val="none" w:sz="0" w:space="0" w:color="auto"/>
                                <w:bottom w:val="none" w:sz="0" w:space="0" w:color="auto"/>
                                <w:right w:val="none" w:sz="0" w:space="0" w:color="auto"/>
                              </w:divBdr>
                              <w:divsChild>
                                <w:div w:id="465126000">
                                  <w:marLeft w:val="0"/>
                                  <w:marRight w:val="0"/>
                                  <w:marTop w:val="0"/>
                                  <w:marBottom w:val="0"/>
                                  <w:divBdr>
                                    <w:top w:val="none" w:sz="0" w:space="0" w:color="auto"/>
                                    <w:left w:val="none" w:sz="0" w:space="0" w:color="auto"/>
                                    <w:bottom w:val="none" w:sz="0" w:space="0" w:color="auto"/>
                                    <w:right w:val="none" w:sz="0" w:space="0" w:color="auto"/>
                                  </w:divBdr>
                                  <w:divsChild>
                                    <w:div w:id="1483546380">
                                      <w:marLeft w:val="0"/>
                                      <w:marRight w:val="0"/>
                                      <w:marTop w:val="0"/>
                                      <w:marBottom w:val="0"/>
                                      <w:divBdr>
                                        <w:top w:val="none" w:sz="0" w:space="0" w:color="auto"/>
                                        <w:left w:val="none" w:sz="0" w:space="0" w:color="auto"/>
                                        <w:bottom w:val="none" w:sz="0" w:space="0" w:color="auto"/>
                                        <w:right w:val="none" w:sz="0" w:space="0" w:color="auto"/>
                                      </w:divBdr>
                                      <w:divsChild>
                                        <w:div w:id="734864622">
                                          <w:marLeft w:val="0"/>
                                          <w:marRight w:val="0"/>
                                          <w:marTop w:val="0"/>
                                          <w:marBottom w:val="0"/>
                                          <w:divBdr>
                                            <w:top w:val="none" w:sz="0" w:space="0" w:color="auto"/>
                                            <w:left w:val="none" w:sz="0" w:space="0" w:color="auto"/>
                                            <w:bottom w:val="none" w:sz="0" w:space="0" w:color="auto"/>
                                            <w:right w:val="single" w:sz="6" w:space="0" w:color="E7E7E7"/>
                                          </w:divBdr>
                                          <w:divsChild>
                                            <w:div w:id="1325549377">
                                              <w:marLeft w:val="0"/>
                                              <w:marRight w:val="0"/>
                                              <w:marTop w:val="0"/>
                                              <w:marBottom w:val="0"/>
                                              <w:divBdr>
                                                <w:top w:val="none" w:sz="0" w:space="0" w:color="auto"/>
                                                <w:left w:val="none" w:sz="0" w:space="0" w:color="auto"/>
                                                <w:bottom w:val="none" w:sz="0" w:space="0" w:color="auto"/>
                                                <w:right w:val="none" w:sz="0" w:space="0" w:color="auto"/>
                                              </w:divBdr>
                                              <w:divsChild>
                                                <w:div w:id="898587963">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989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6648">
          <w:blockQuote w:val="1"/>
          <w:marLeft w:val="720"/>
          <w:marRight w:val="720"/>
          <w:marTop w:val="0"/>
          <w:marBottom w:val="0"/>
          <w:divBdr>
            <w:top w:val="none" w:sz="0" w:space="0" w:color="auto"/>
            <w:left w:val="none" w:sz="0" w:space="0" w:color="auto"/>
            <w:bottom w:val="none" w:sz="0" w:space="0" w:color="auto"/>
            <w:right w:val="none" w:sz="0" w:space="0" w:color="auto"/>
          </w:divBdr>
          <w:divsChild>
            <w:div w:id="27159636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8378139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817137726">
                      <w:blockQuote w:val="1"/>
                      <w:marLeft w:val="720"/>
                      <w:marRight w:val="720"/>
                      <w:marTop w:val="0"/>
                      <w:marBottom w:val="0"/>
                      <w:divBdr>
                        <w:top w:val="none" w:sz="0" w:space="0" w:color="auto"/>
                        <w:left w:val="none" w:sz="0" w:space="0" w:color="auto"/>
                        <w:bottom w:val="none" w:sz="0" w:space="0" w:color="auto"/>
                        <w:right w:val="none" w:sz="0" w:space="0" w:color="auto"/>
                      </w:divBdr>
                      <w:divsChild>
                        <w:div w:id="47750053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0508527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40656928">
                                  <w:blockQuote w:val="1"/>
                                  <w:marLeft w:val="720"/>
                                  <w:marRight w:val="720"/>
                                  <w:marTop w:val="0"/>
                                  <w:marBottom w:val="0"/>
                                  <w:divBdr>
                                    <w:top w:val="none" w:sz="0" w:space="0" w:color="auto"/>
                                    <w:left w:val="none" w:sz="0" w:space="0" w:color="auto"/>
                                    <w:bottom w:val="none" w:sz="0" w:space="0" w:color="auto"/>
                                    <w:right w:val="none" w:sz="0" w:space="0" w:color="auto"/>
                                  </w:divBdr>
                                  <w:divsChild>
                                    <w:div w:id="507251855">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06417708">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1054125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2920769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21926">
      <w:bodyDiv w:val="1"/>
      <w:marLeft w:val="0"/>
      <w:marRight w:val="0"/>
      <w:marTop w:val="0"/>
      <w:marBottom w:val="0"/>
      <w:divBdr>
        <w:top w:val="none" w:sz="0" w:space="0" w:color="auto"/>
        <w:left w:val="none" w:sz="0" w:space="0" w:color="auto"/>
        <w:bottom w:val="none" w:sz="0" w:space="0" w:color="auto"/>
        <w:right w:val="none" w:sz="0" w:space="0" w:color="auto"/>
      </w:divBdr>
      <w:divsChild>
        <w:div w:id="1578323665">
          <w:marLeft w:val="0"/>
          <w:marRight w:val="0"/>
          <w:marTop w:val="0"/>
          <w:marBottom w:val="0"/>
          <w:divBdr>
            <w:top w:val="none" w:sz="0" w:space="0" w:color="auto"/>
            <w:left w:val="none" w:sz="0" w:space="0" w:color="auto"/>
            <w:bottom w:val="none" w:sz="0" w:space="0" w:color="auto"/>
            <w:right w:val="none" w:sz="0" w:space="0" w:color="auto"/>
          </w:divBdr>
          <w:divsChild>
            <w:div w:id="1438258266">
              <w:marLeft w:val="0"/>
              <w:marRight w:val="0"/>
              <w:marTop w:val="0"/>
              <w:marBottom w:val="0"/>
              <w:divBdr>
                <w:top w:val="none" w:sz="0" w:space="0" w:color="auto"/>
                <w:left w:val="none" w:sz="0" w:space="0" w:color="auto"/>
                <w:bottom w:val="none" w:sz="0" w:space="0" w:color="auto"/>
                <w:right w:val="none" w:sz="0" w:space="0" w:color="auto"/>
              </w:divBdr>
              <w:divsChild>
                <w:div w:id="1524200361">
                  <w:marLeft w:val="0"/>
                  <w:marRight w:val="0"/>
                  <w:marTop w:val="0"/>
                  <w:marBottom w:val="0"/>
                  <w:divBdr>
                    <w:top w:val="none" w:sz="0" w:space="0" w:color="auto"/>
                    <w:left w:val="none" w:sz="0" w:space="0" w:color="auto"/>
                    <w:bottom w:val="none" w:sz="0" w:space="0" w:color="auto"/>
                    <w:right w:val="none" w:sz="0" w:space="0" w:color="auto"/>
                  </w:divBdr>
                  <w:divsChild>
                    <w:div w:id="304897687">
                      <w:marLeft w:val="0"/>
                      <w:marRight w:val="0"/>
                      <w:marTop w:val="0"/>
                      <w:marBottom w:val="0"/>
                      <w:divBdr>
                        <w:top w:val="none" w:sz="0" w:space="0" w:color="auto"/>
                        <w:left w:val="none" w:sz="0" w:space="0" w:color="auto"/>
                        <w:bottom w:val="none" w:sz="0" w:space="0" w:color="auto"/>
                        <w:right w:val="none" w:sz="0" w:space="0" w:color="auto"/>
                      </w:divBdr>
                      <w:divsChild>
                        <w:div w:id="219707147">
                          <w:marLeft w:val="0"/>
                          <w:marRight w:val="0"/>
                          <w:marTop w:val="0"/>
                          <w:marBottom w:val="0"/>
                          <w:divBdr>
                            <w:top w:val="none" w:sz="0" w:space="0" w:color="auto"/>
                            <w:left w:val="none" w:sz="0" w:space="0" w:color="auto"/>
                            <w:bottom w:val="none" w:sz="0" w:space="0" w:color="auto"/>
                            <w:right w:val="none" w:sz="0" w:space="0" w:color="auto"/>
                          </w:divBdr>
                          <w:divsChild>
                            <w:div w:id="41755546">
                              <w:marLeft w:val="0"/>
                              <w:marRight w:val="0"/>
                              <w:marTop w:val="0"/>
                              <w:marBottom w:val="30"/>
                              <w:divBdr>
                                <w:top w:val="none" w:sz="0" w:space="0" w:color="auto"/>
                                <w:left w:val="none" w:sz="0" w:space="0" w:color="auto"/>
                                <w:bottom w:val="none" w:sz="0" w:space="0" w:color="auto"/>
                                <w:right w:val="none" w:sz="0" w:space="0" w:color="auto"/>
                              </w:divBdr>
                            </w:div>
                            <w:div w:id="55671332">
                              <w:marLeft w:val="0"/>
                              <w:marRight w:val="0"/>
                              <w:marTop w:val="0"/>
                              <w:marBottom w:val="0"/>
                              <w:divBdr>
                                <w:top w:val="none" w:sz="0" w:space="0" w:color="auto"/>
                                <w:left w:val="none" w:sz="0" w:space="0" w:color="auto"/>
                                <w:bottom w:val="none" w:sz="0" w:space="0" w:color="auto"/>
                                <w:right w:val="none" w:sz="0" w:space="0" w:color="auto"/>
                              </w:divBdr>
                              <w:divsChild>
                                <w:div w:id="1490249018">
                                  <w:marLeft w:val="0"/>
                                  <w:marRight w:val="0"/>
                                  <w:marTop w:val="0"/>
                                  <w:marBottom w:val="0"/>
                                  <w:divBdr>
                                    <w:top w:val="none" w:sz="0" w:space="0" w:color="auto"/>
                                    <w:left w:val="none" w:sz="0" w:space="0" w:color="auto"/>
                                    <w:bottom w:val="none" w:sz="0" w:space="0" w:color="auto"/>
                                    <w:right w:val="none" w:sz="0" w:space="0" w:color="auto"/>
                                  </w:divBdr>
                                  <w:divsChild>
                                    <w:div w:id="36050926">
                                      <w:marLeft w:val="0"/>
                                      <w:marRight w:val="0"/>
                                      <w:marTop w:val="0"/>
                                      <w:marBottom w:val="0"/>
                                      <w:divBdr>
                                        <w:top w:val="none" w:sz="0" w:space="0" w:color="auto"/>
                                        <w:left w:val="none" w:sz="0" w:space="0" w:color="auto"/>
                                        <w:bottom w:val="none" w:sz="0" w:space="0" w:color="auto"/>
                                        <w:right w:val="none" w:sz="0" w:space="0" w:color="auto"/>
                                      </w:divBdr>
                                      <w:divsChild>
                                        <w:div w:id="165676362">
                                          <w:marLeft w:val="0"/>
                                          <w:marRight w:val="0"/>
                                          <w:marTop w:val="0"/>
                                          <w:marBottom w:val="0"/>
                                          <w:divBdr>
                                            <w:top w:val="none" w:sz="0" w:space="0" w:color="auto"/>
                                            <w:left w:val="none" w:sz="0" w:space="0" w:color="auto"/>
                                            <w:bottom w:val="none" w:sz="0" w:space="0" w:color="auto"/>
                                            <w:right w:val="none" w:sz="0" w:space="0" w:color="auto"/>
                                          </w:divBdr>
                                          <w:divsChild>
                                            <w:div w:id="1647969494">
                                              <w:marLeft w:val="0"/>
                                              <w:marRight w:val="0"/>
                                              <w:marTop w:val="150"/>
                                              <w:marBottom w:val="0"/>
                                              <w:divBdr>
                                                <w:top w:val="none" w:sz="0" w:space="0" w:color="auto"/>
                                                <w:left w:val="none" w:sz="0" w:space="0" w:color="auto"/>
                                                <w:bottom w:val="none" w:sz="0" w:space="0" w:color="auto"/>
                                                <w:right w:val="none" w:sz="0" w:space="0" w:color="auto"/>
                                              </w:divBdr>
                                              <w:divsChild>
                                                <w:div w:id="113526925">
                                                  <w:marLeft w:val="855"/>
                                                  <w:marRight w:val="0"/>
                                                  <w:marTop w:val="60"/>
                                                  <w:marBottom w:val="300"/>
                                                  <w:divBdr>
                                                    <w:top w:val="none" w:sz="0" w:space="0" w:color="auto"/>
                                                    <w:left w:val="none" w:sz="0" w:space="0" w:color="auto"/>
                                                    <w:bottom w:val="none" w:sz="0" w:space="0" w:color="auto"/>
                                                    <w:right w:val="none" w:sz="0" w:space="0" w:color="auto"/>
                                                  </w:divBdr>
                                                  <w:divsChild>
                                                    <w:div w:id="1982998561">
                                                      <w:marLeft w:val="0"/>
                                                      <w:marRight w:val="0"/>
                                                      <w:marTop w:val="0"/>
                                                      <w:marBottom w:val="0"/>
                                                      <w:divBdr>
                                                        <w:top w:val="none" w:sz="0" w:space="0" w:color="auto"/>
                                                        <w:left w:val="none" w:sz="0" w:space="0" w:color="auto"/>
                                                        <w:bottom w:val="none" w:sz="0" w:space="0" w:color="auto"/>
                                                        <w:right w:val="none" w:sz="0" w:space="0" w:color="auto"/>
                                                      </w:divBdr>
                                                    </w:div>
                                                  </w:divsChild>
                                                </w:div>
                                                <w:div w:id="1733918575">
                                                  <w:marLeft w:val="0"/>
                                                  <w:marRight w:val="0"/>
                                                  <w:marTop w:val="0"/>
                                                  <w:marBottom w:val="0"/>
                                                  <w:divBdr>
                                                    <w:top w:val="none" w:sz="0" w:space="0" w:color="auto"/>
                                                    <w:left w:val="none" w:sz="0" w:space="0" w:color="auto"/>
                                                    <w:bottom w:val="none" w:sz="0" w:space="0" w:color="auto"/>
                                                    <w:right w:val="none" w:sz="0" w:space="0" w:color="auto"/>
                                                  </w:divBdr>
                                                  <w:divsChild>
                                                    <w:div w:id="17454509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55673298">
                                          <w:marLeft w:val="0"/>
                                          <w:marRight w:val="0"/>
                                          <w:marTop w:val="0"/>
                                          <w:marBottom w:val="0"/>
                                          <w:divBdr>
                                            <w:top w:val="none" w:sz="0" w:space="0" w:color="auto"/>
                                            <w:left w:val="none" w:sz="0" w:space="0" w:color="auto"/>
                                            <w:bottom w:val="none" w:sz="0" w:space="0" w:color="auto"/>
                                            <w:right w:val="none" w:sz="0" w:space="0" w:color="auto"/>
                                          </w:divBdr>
                                          <w:divsChild>
                                            <w:div w:id="2110924599">
                                              <w:marLeft w:val="0"/>
                                              <w:marRight w:val="0"/>
                                              <w:marTop w:val="150"/>
                                              <w:marBottom w:val="0"/>
                                              <w:divBdr>
                                                <w:top w:val="none" w:sz="0" w:space="0" w:color="auto"/>
                                                <w:left w:val="none" w:sz="0" w:space="0" w:color="auto"/>
                                                <w:bottom w:val="none" w:sz="0" w:space="0" w:color="auto"/>
                                                <w:right w:val="none" w:sz="0" w:space="0" w:color="auto"/>
                                              </w:divBdr>
                                              <w:divsChild>
                                                <w:div w:id="583300321">
                                                  <w:marLeft w:val="0"/>
                                                  <w:marRight w:val="0"/>
                                                  <w:marTop w:val="0"/>
                                                  <w:marBottom w:val="0"/>
                                                  <w:divBdr>
                                                    <w:top w:val="none" w:sz="0" w:space="0" w:color="auto"/>
                                                    <w:left w:val="none" w:sz="0" w:space="0" w:color="auto"/>
                                                    <w:bottom w:val="none" w:sz="0" w:space="0" w:color="auto"/>
                                                    <w:right w:val="none" w:sz="0" w:space="0" w:color="auto"/>
                                                  </w:divBdr>
                                                  <w:divsChild>
                                                    <w:div w:id="218396528">
                                                      <w:marLeft w:val="0"/>
                                                      <w:marRight w:val="0"/>
                                                      <w:marTop w:val="90"/>
                                                      <w:marBottom w:val="0"/>
                                                      <w:divBdr>
                                                        <w:top w:val="none" w:sz="0" w:space="0" w:color="auto"/>
                                                        <w:left w:val="none" w:sz="0" w:space="0" w:color="auto"/>
                                                        <w:bottom w:val="none" w:sz="0" w:space="0" w:color="auto"/>
                                                        <w:right w:val="none" w:sz="0" w:space="0" w:color="auto"/>
                                                      </w:divBdr>
                                                    </w:div>
                                                  </w:divsChild>
                                                </w:div>
                                                <w:div w:id="2134593108">
                                                  <w:marLeft w:val="855"/>
                                                  <w:marRight w:val="0"/>
                                                  <w:marTop w:val="60"/>
                                                  <w:marBottom w:val="300"/>
                                                  <w:divBdr>
                                                    <w:top w:val="none" w:sz="0" w:space="0" w:color="auto"/>
                                                    <w:left w:val="none" w:sz="0" w:space="0" w:color="auto"/>
                                                    <w:bottom w:val="none" w:sz="0" w:space="0" w:color="auto"/>
                                                    <w:right w:val="none" w:sz="0" w:space="0" w:color="auto"/>
                                                  </w:divBdr>
                                                  <w:divsChild>
                                                    <w:div w:id="991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142">
                                          <w:marLeft w:val="0"/>
                                          <w:marRight w:val="0"/>
                                          <w:marTop w:val="0"/>
                                          <w:marBottom w:val="0"/>
                                          <w:divBdr>
                                            <w:top w:val="none" w:sz="0" w:space="0" w:color="auto"/>
                                            <w:left w:val="none" w:sz="0" w:space="0" w:color="auto"/>
                                            <w:bottom w:val="none" w:sz="0" w:space="0" w:color="auto"/>
                                            <w:right w:val="none" w:sz="0" w:space="0" w:color="auto"/>
                                          </w:divBdr>
                                          <w:divsChild>
                                            <w:div w:id="1554149301">
                                              <w:marLeft w:val="0"/>
                                              <w:marRight w:val="0"/>
                                              <w:marTop w:val="150"/>
                                              <w:marBottom w:val="0"/>
                                              <w:divBdr>
                                                <w:top w:val="none" w:sz="0" w:space="0" w:color="auto"/>
                                                <w:left w:val="none" w:sz="0" w:space="0" w:color="auto"/>
                                                <w:bottom w:val="none" w:sz="0" w:space="0" w:color="auto"/>
                                                <w:right w:val="none" w:sz="0" w:space="0" w:color="auto"/>
                                              </w:divBdr>
                                              <w:divsChild>
                                                <w:div w:id="944583205">
                                                  <w:marLeft w:val="855"/>
                                                  <w:marRight w:val="0"/>
                                                  <w:marTop w:val="60"/>
                                                  <w:marBottom w:val="300"/>
                                                  <w:divBdr>
                                                    <w:top w:val="none" w:sz="0" w:space="0" w:color="auto"/>
                                                    <w:left w:val="none" w:sz="0" w:space="0" w:color="auto"/>
                                                    <w:bottom w:val="none" w:sz="0" w:space="0" w:color="auto"/>
                                                    <w:right w:val="none" w:sz="0" w:space="0" w:color="auto"/>
                                                  </w:divBdr>
                                                  <w:divsChild>
                                                    <w:div w:id="1427925588">
                                                      <w:marLeft w:val="0"/>
                                                      <w:marRight w:val="0"/>
                                                      <w:marTop w:val="0"/>
                                                      <w:marBottom w:val="0"/>
                                                      <w:divBdr>
                                                        <w:top w:val="none" w:sz="0" w:space="0" w:color="auto"/>
                                                        <w:left w:val="none" w:sz="0" w:space="0" w:color="auto"/>
                                                        <w:bottom w:val="none" w:sz="0" w:space="0" w:color="auto"/>
                                                        <w:right w:val="none" w:sz="0" w:space="0" w:color="auto"/>
                                                      </w:divBdr>
                                                    </w:div>
                                                  </w:divsChild>
                                                </w:div>
                                                <w:div w:id="1270890329">
                                                  <w:marLeft w:val="0"/>
                                                  <w:marRight w:val="0"/>
                                                  <w:marTop w:val="0"/>
                                                  <w:marBottom w:val="0"/>
                                                  <w:divBdr>
                                                    <w:top w:val="none" w:sz="0" w:space="0" w:color="auto"/>
                                                    <w:left w:val="none" w:sz="0" w:space="0" w:color="auto"/>
                                                    <w:bottom w:val="none" w:sz="0" w:space="0" w:color="auto"/>
                                                    <w:right w:val="none" w:sz="0" w:space="0" w:color="auto"/>
                                                  </w:divBdr>
                                                  <w:divsChild>
                                                    <w:div w:id="12428323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27223202">
                                          <w:marLeft w:val="0"/>
                                          <w:marRight w:val="0"/>
                                          <w:marTop w:val="0"/>
                                          <w:marBottom w:val="0"/>
                                          <w:divBdr>
                                            <w:top w:val="none" w:sz="0" w:space="0" w:color="auto"/>
                                            <w:left w:val="none" w:sz="0" w:space="0" w:color="auto"/>
                                            <w:bottom w:val="none" w:sz="0" w:space="0" w:color="auto"/>
                                            <w:right w:val="none" w:sz="0" w:space="0" w:color="auto"/>
                                          </w:divBdr>
                                          <w:divsChild>
                                            <w:div w:id="936059595">
                                              <w:marLeft w:val="0"/>
                                              <w:marRight w:val="0"/>
                                              <w:marTop w:val="150"/>
                                              <w:marBottom w:val="0"/>
                                              <w:divBdr>
                                                <w:top w:val="none" w:sz="0" w:space="0" w:color="auto"/>
                                                <w:left w:val="none" w:sz="0" w:space="0" w:color="auto"/>
                                                <w:bottom w:val="none" w:sz="0" w:space="0" w:color="auto"/>
                                                <w:right w:val="none" w:sz="0" w:space="0" w:color="auto"/>
                                              </w:divBdr>
                                              <w:divsChild>
                                                <w:div w:id="671294428">
                                                  <w:marLeft w:val="855"/>
                                                  <w:marRight w:val="0"/>
                                                  <w:marTop w:val="60"/>
                                                  <w:marBottom w:val="300"/>
                                                  <w:divBdr>
                                                    <w:top w:val="none" w:sz="0" w:space="0" w:color="auto"/>
                                                    <w:left w:val="none" w:sz="0" w:space="0" w:color="auto"/>
                                                    <w:bottom w:val="none" w:sz="0" w:space="0" w:color="auto"/>
                                                    <w:right w:val="none" w:sz="0" w:space="0" w:color="auto"/>
                                                  </w:divBdr>
                                                  <w:divsChild>
                                                    <w:div w:id="969631619">
                                                      <w:marLeft w:val="0"/>
                                                      <w:marRight w:val="0"/>
                                                      <w:marTop w:val="0"/>
                                                      <w:marBottom w:val="0"/>
                                                      <w:divBdr>
                                                        <w:top w:val="none" w:sz="0" w:space="0" w:color="auto"/>
                                                        <w:left w:val="none" w:sz="0" w:space="0" w:color="auto"/>
                                                        <w:bottom w:val="none" w:sz="0" w:space="0" w:color="auto"/>
                                                        <w:right w:val="none" w:sz="0" w:space="0" w:color="auto"/>
                                                      </w:divBdr>
                                                    </w:div>
                                                  </w:divsChild>
                                                </w:div>
                                                <w:div w:id="1225068770">
                                                  <w:marLeft w:val="0"/>
                                                  <w:marRight w:val="0"/>
                                                  <w:marTop w:val="0"/>
                                                  <w:marBottom w:val="0"/>
                                                  <w:divBdr>
                                                    <w:top w:val="none" w:sz="0" w:space="0" w:color="auto"/>
                                                    <w:left w:val="none" w:sz="0" w:space="0" w:color="auto"/>
                                                    <w:bottom w:val="none" w:sz="0" w:space="0" w:color="auto"/>
                                                    <w:right w:val="none" w:sz="0" w:space="0" w:color="auto"/>
                                                  </w:divBdr>
                                                  <w:divsChild>
                                                    <w:div w:id="19609168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34047129">
                                      <w:marLeft w:val="0"/>
                                      <w:marRight w:val="0"/>
                                      <w:marTop w:val="0"/>
                                      <w:marBottom w:val="0"/>
                                      <w:divBdr>
                                        <w:top w:val="none" w:sz="0" w:space="0" w:color="auto"/>
                                        <w:left w:val="none" w:sz="0" w:space="0" w:color="auto"/>
                                        <w:bottom w:val="none" w:sz="0" w:space="0" w:color="auto"/>
                                        <w:right w:val="none" w:sz="0" w:space="0" w:color="auto"/>
                                      </w:divBdr>
                                      <w:divsChild>
                                        <w:div w:id="224996574">
                                          <w:marLeft w:val="0"/>
                                          <w:marRight w:val="0"/>
                                          <w:marTop w:val="0"/>
                                          <w:marBottom w:val="0"/>
                                          <w:divBdr>
                                            <w:top w:val="none" w:sz="0" w:space="0" w:color="auto"/>
                                            <w:left w:val="none" w:sz="0" w:space="0" w:color="auto"/>
                                            <w:bottom w:val="none" w:sz="0" w:space="0" w:color="auto"/>
                                            <w:right w:val="none" w:sz="0" w:space="0" w:color="auto"/>
                                          </w:divBdr>
                                          <w:divsChild>
                                            <w:div w:id="126095071">
                                              <w:marLeft w:val="0"/>
                                              <w:marRight w:val="0"/>
                                              <w:marTop w:val="150"/>
                                              <w:marBottom w:val="0"/>
                                              <w:divBdr>
                                                <w:top w:val="none" w:sz="0" w:space="0" w:color="auto"/>
                                                <w:left w:val="none" w:sz="0" w:space="0" w:color="auto"/>
                                                <w:bottom w:val="none" w:sz="0" w:space="0" w:color="auto"/>
                                                <w:right w:val="none" w:sz="0" w:space="0" w:color="auto"/>
                                              </w:divBdr>
                                              <w:divsChild>
                                                <w:div w:id="910310622">
                                                  <w:marLeft w:val="0"/>
                                                  <w:marRight w:val="0"/>
                                                  <w:marTop w:val="0"/>
                                                  <w:marBottom w:val="0"/>
                                                  <w:divBdr>
                                                    <w:top w:val="none" w:sz="0" w:space="0" w:color="auto"/>
                                                    <w:left w:val="none" w:sz="0" w:space="0" w:color="auto"/>
                                                    <w:bottom w:val="none" w:sz="0" w:space="0" w:color="auto"/>
                                                    <w:right w:val="none" w:sz="0" w:space="0" w:color="auto"/>
                                                  </w:divBdr>
                                                  <w:divsChild>
                                                    <w:div w:id="1503425522">
                                                      <w:marLeft w:val="0"/>
                                                      <w:marRight w:val="0"/>
                                                      <w:marTop w:val="90"/>
                                                      <w:marBottom w:val="0"/>
                                                      <w:divBdr>
                                                        <w:top w:val="none" w:sz="0" w:space="0" w:color="auto"/>
                                                        <w:left w:val="none" w:sz="0" w:space="0" w:color="auto"/>
                                                        <w:bottom w:val="none" w:sz="0" w:space="0" w:color="auto"/>
                                                        <w:right w:val="none" w:sz="0" w:space="0" w:color="auto"/>
                                                      </w:divBdr>
                                                    </w:div>
                                                  </w:divsChild>
                                                </w:div>
                                                <w:div w:id="1139960883">
                                                  <w:marLeft w:val="855"/>
                                                  <w:marRight w:val="0"/>
                                                  <w:marTop w:val="60"/>
                                                  <w:marBottom w:val="300"/>
                                                  <w:divBdr>
                                                    <w:top w:val="none" w:sz="0" w:space="0" w:color="auto"/>
                                                    <w:left w:val="none" w:sz="0" w:space="0" w:color="auto"/>
                                                    <w:bottom w:val="none" w:sz="0" w:space="0" w:color="auto"/>
                                                    <w:right w:val="none" w:sz="0" w:space="0" w:color="auto"/>
                                                  </w:divBdr>
                                                  <w:divsChild>
                                                    <w:div w:id="6873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59955">
                                          <w:marLeft w:val="0"/>
                                          <w:marRight w:val="0"/>
                                          <w:marTop w:val="0"/>
                                          <w:marBottom w:val="0"/>
                                          <w:divBdr>
                                            <w:top w:val="none" w:sz="0" w:space="0" w:color="auto"/>
                                            <w:left w:val="none" w:sz="0" w:space="0" w:color="auto"/>
                                            <w:bottom w:val="none" w:sz="0" w:space="0" w:color="auto"/>
                                            <w:right w:val="none" w:sz="0" w:space="0" w:color="auto"/>
                                          </w:divBdr>
                                          <w:divsChild>
                                            <w:div w:id="2099906594">
                                              <w:marLeft w:val="0"/>
                                              <w:marRight w:val="0"/>
                                              <w:marTop w:val="150"/>
                                              <w:marBottom w:val="0"/>
                                              <w:divBdr>
                                                <w:top w:val="none" w:sz="0" w:space="0" w:color="auto"/>
                                                <w:left w:val="none" w:sz="0" w:space="0" w:color="auto"/>
                                                <w:bottom w:val="none" w:sz="0" w:space="0" w:color="auto"/>
                                                <w:right w:val="none" w:sz="0" w:space="0" w:color="auto"/>
                                              </w:divBdr>
                                              <w:divsChild>
                                                <w:div w:id="1183937674">
                                                  <w:marLeft w:val="855"/>
                                                  <w:marRight w:val="0"/>
                                                  <w:marTop w:val="60"/>
                                                  <w:marBottom w:val="300"/>
                                                  <w:divBdr>
                                                    <w:top w:val="none" w:sz="0" w:space="0" w:color="auto"/>
                                                    <w:left w:val="none" w:sz="0" w:space="0" w:color="auto"/>
                                                    <w:bottom w:val="none" w:sz="0" w:space="0" w:color="auto"/>
                                                    <w:right w:val="none" w:sz="0" w:space="0" w:color="auto"/>
                                                  </w:divBdr>
                                                  <w:divsChild>
                                                    <w:div w:id="2018379938">
                                                      <w:marLeft w:val="0"/>
                                                      <w:marRight w:val="0"/>
                                                      <w:marTop w:val="0"/>
                                                      <w:marBottom w:val="0"/>
                                                      <w:divBdr>
                                                        <w:top w:val="none" w:sz="0" w:space="0" w:color="auto"/>
                                                        <w:left w:val="none" w:sz="0" w:space="0" w:color="auto"/>
                                                        <w:bottom w:val="none" w:sz="0" w:space="0" w:color="auto"/>
                                                        <w:right w:val="none" w:sz="0" w:space="0" w:color="auto"/>
                                                      </w:divBdr>
                                                    </w:div>
                                                  </w:divsChild>
                                                </w:div>
                                                <w:div w:id="1471290967">
                                                  <w:marLeft w:val="0"/>
                                                  <w:marRight w:val="0"/>
                                                  <w:marTop w:val="0"/>
                                                  <w:marBottom w:val="0"/>
                                                  <w:divBdr>
                                                    <w:top w:val="none" w:sz="0" w:space="0" w:color="auto"/>
                                                    <w:left w:val="none" w:sz="0" w:space="0" w:color="auto"/>
                                                    <w:bottom w:val="none" w:sz="0" w:space="0" w:color="auto"/>
                                                    <w:right w:val="none" w:sz="0" w:space="0" w:color="auto"/>
                                                  </w:divBdr>
                                                  <w:divsChild>
                                                    <w:div w:id="15862596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73331042">
                                          <w:marLeft w:val="0"/>
                                          <w:marRight w:val="0"/>
                                          <w:marTop w:val="0"/>
                                          <w:marBottom w:val="0"/>
                                          <w:divBdr>
                                            <w:top w:val="none" w:sz="0" w:space="0" w:color="auto"/>
                                            <w:left w:val="none" w:sz="0" w:space="0" w:color="auto"/>
                                            <w:bottom w:val="none" w:sz="0" w:space="0" w:color="auto"/>
                                            <w:right w:val="none" w:sz="0" w:space="0" w:color="auto"/>
                                          </w:divBdr>
                                          <w:divsChild>
                                            <w:div w:id="1505584767">
                                              <w:marLeft w:val="0"/>
                                              <w:marRight w:val="0"/>
                                              <w:marTop w:val="150"/>
                                              <w:marBottom w:val="0"/>
                                              <w:divBdr>
                                                <w:top w:val="none" w:sz="0" w:space="0" w:color="auto"/>
                                                <w:left w:val="none" w:sz="0" w:space="0" w:color="auto"/>
                                                <w:bottom w:val="none" w:sz="0" w:space="0" w:color="auto"/>
                                                <w:right w:val="none" w:sz="0" w:space="0" w:color="auto"/>
                                              </w:divBdr>
                                              <w:divsChild>
                                                <w:div w:id="718405734">
                                                  <w:marLeft w:val="855"/>
                                                  <w:marRight w:val="0"/>
                                                  <w:marTop w:val="60"/>
                                                  <w:marBottom w:val="300"/>
                                                  <w:divBdr>
                                                    <w:top w:val="none" w:sz="0" w:space="0" w:color="auto"/>
                                                    <w:left w:val="none" w:sz="0" w:space="0" w:color="auto"/>
                                                    <w:bottom w:val="none" w:sz="0" w:space="0" w:color="auto"/>
                                                    <w:right w:val="none" w:sz="0" w:space="0" w:color="auto"/>
                                                  </w:divBdr>
                                                  <w:divsChild>
                                                    <w:div w:id="434400942">
                                                      <w:marLeft w:val="0"/>
                                                      <w:marRight w:val="0"/>
                                                      <w:marTop w:val="0"/>
                                                      <w:marBottom w:val="0"/>
                                                      <w:divBdr>
                                                        <w:top w:val="none" w:sz="0" w:space="0" w:color="auto"/>
                                                        <w:left w:val="none" w:sz="0" w:space="0" w:color="auto"/>
                                                        <w:bottom w:val="none" w:sz="0" w:space="0" w:color="auto"/>
                                                        <w:right w:val="none" w:sz="0" w:space="0" w:color="auto"/>
                                                      </w:divBdr>
                                                    </w:div>
                                                  </w:divsChild>
                                                </w:div>
                                                <w:div w:id="1888494435">
                                                  <w:marLeft w:val="0"/>
                                                  <w:marRight w:val="0"/>
                                                  <w:marTop w:val="0"/>
                                                  <w:marBottom w:val="0"/>
                                                  <w:divBdr>
                                                    <w:top w:val="none" w:sz="0" w:space="0" w:color="auto"/>
                                                    <w:left w:val="none" w:sz="0" w:space="0" w:color="auto"/>
                                                    <w:bottom w:val="none" w:sz="0" w:space="0" w:color="auto"/>
                                                    <w:right w:val="none" w:sz="0" w:space="0" w:color="auto"/>
                                                  </w:divBdr>
                                                  <w:divsChild>
                                                    <w:div w:id="5047069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50483862">
                                          <w:marLeft w:val="0"/>
                                          <w:marRight w:val="0"/>
                                          <w:marTop w:val="0"/>
                                          <w:marBottom w:val="0"/>
                                          <w:divBdr>
                                            <w:top w:val="none" w:sz="0" w:space="0" w:color="auto"/>
                                            <w:left w:val="none" w:sz="0" w:space="0" w:color="auto"/>
                                            <w:bottom w:val="none" w:sz="0" w:space="0" w:color="auto"/>
                                            <w:right w:val="none" w:sz="0" w:space="0" w:color="auto"/>
                                          </w:divBdr>
                                          <w:divsChild>
                                            <w:div w:id="748581360">
                                              <w:marLeft w:val="0"/>
                                              <w:marRight w:val="0"/>
                                              <w:marTop w:val="150"/>
                                              <w:marBottom w:val="0"/>
                                              <w:divBdr>
                                                <w:top w:val="none" w:sz="0" w:space="0" w:color="auto"/>
                                                <w:left w:val="none" w:sz="0" w:space="0" w:color="auto"/>
                                                <w:bottom w:val="none" w:sz="0" w:space="0" w:color="auto"/>
                                                <w:right w:val="none" w:sz="0" w:space="0" w:color="auto"/>
                                              </w:divBdr>
                                              <w:divsChild>
                                                <w:div w:id="1231498491">
                                                  <w:marLeft w:val="855"/>
                                                  <w:marRight w:val="0"/>
                                                  <w:marTop w:val="60"/>
                                                  <w:marBottom w:val="300"/>
                                                  <w:divBdr>
                                                    <w:top w:val="none" w:sz="0" w:space="0" w:color="auto"/>
                                                    <w:left w:val="none" w:sz="0" w:space="0" w:color="auto"/>
                                                    <w:bottom w:val="none" w:sz="0" w:space="0" w:color="auto"/>
                                                    <w:right w:val="none" w:sz="0" w:space="0" w:color="auto"/>
                                                  </w:divBdr>
                                                  <w:divsChild>
                                                    <w:div w:id="2115975614">
                                                      <w:marLeft w:val="0"/>
                                                      <w:marRight w:val="0"/>
                                                      <w:marTop w:val="0"/>
                                                      <w:marBottom w:val="0"/>
                                                      <w:divBdr>
                                                        <w:top w:val="none" w:sz="0" w:space="0" w:color="auto"/>
                                                        <w:left w:val="none" w:sz="0" w:space="0" w:color="auto"/>
                                                        <w:bottom w:val="none" w:sz="0" w:space="0" w:color="auto"/>
                                                        <w:right w:val="none" w:sz="0" w:space="0" w:color="auto"/>
                                                      </w:divBdr>
                                                    </w:div>
                                                  </w:divsChild>
                                                </w:div>
                                                <w:div w:id="1340157431">
                                                  <w:marLeft w:val="0"/>
                                                  <w:marRight w:val="0"/>
                                                  <w:marTop w:val="0"/>
                                                  <w:marBottom w:val="0"/>
                                                  <w:divBdr>
                                                    <w:top w:val="none" w:sz="0" w:space="0" w:color="auto"/>
                                                    <w:left w:val="none" w:sz="0" w:space="0" w:color="auto"/>
                                                    <w:bottom w:val="none" w:sz="0" w:space="0" w:color="auto"/>
                                                    <w:right w:val="none" w:sz="0" w:space="0" w:color="auto"/>
                                                  </w:divBdr>
                                                  <w:divsChild>
                                                    <w:div w:id="17922844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11041729">
                                          <w:marLeft w:val="0"/>
                                          <w:marRight w:val="0"/>
                                          <w:marTop w:val="0"/>
                                          <w:marBottom w:val="0"/>
                                          <w:divBdr>
                                            <w:top w:val="none" w:sz="0" w:space="0" w:color="auto"/>
                                            <w:left w:val="none" w:sz="0" w:space="0" w:color="auto"/>
                                            <w:bottom w:val="none" w:sz="0" w:space="0" w:color="auto"/>
                                            <w:right w:val="none" w:sz="0" w:space="0" w:color="auto"/>
                                          </w:divBdr>
                                          <w:divsChild>
                                            <w:div w:id="1883858669">
                                              <w:marLeft w:val="0"/>
                                              <w:marRight w:val="0"/>
                                              <w:marTop w:val="150"/>
                                              <w:marBottom w:val="0"/>
                                              <w:divBdr>
                                                <w:top w:val="none" w:sz="0" w:space="0" w:color="auto"/>
                                                <w:left w:val="none" w:sz="0" w:space="0" w:color="auto"/>
                                                <w:bottom w:val="none" w:sz="0" w:space="0" w:color="auto"/>
                                                <w:right w:val="none" w:sz="0" w:space="0" w:color="auto"/>
                                              </w:divBdr>
                                              <w:divsChild>
                                                <w:div w:id="175924302">
                                                  <w:marLeft w:val="0"/>
                                                  <w:marRight w:val="0"/>
                                                  <w:marTop w:val="0"/>
                                                  <w:marBottom w:val="0"/>
                                                  <w:divBdr>
                                                    <w:top w:val="none" w:sz="0" w:space="0" w:color="auto"/>
                                                    <w:left w:val="none" w:sz="0" w:space="0" w:color="auto"/>
                                                    <w:bottom w:val="none" w:sz="0" w:space="0" w:color="auto"/>
                                                    <w:right w:val="none" w:sz="0" w:space="0" w:color="auto"/>
                                                  </w:divBdr>
                                                  <w:divsChild>
                                                    <w:div w:id="1638993854">
                                                      <w:marLeft w:val="0"/>
                                                      <w:marRight w:val="0"/>
                                                      <w:marTop w:val="90"/>
                                                      <w:marBottom w:val="0"/>
                                                      <w:divBdr>
                                                        <w:top w:val="none" w:sz="0" w:space="0" w:color="auto"/>
                                                        <w:left w:val="none" w:sz="0" w:space="0" w:color="auto"/>
                                                        <w:bottom w:val="none" w:sz="0" w:space="0" w:color="auto"/>
                                                        <w:right w:val="none" w:sz="0" w:space="0" w:color="auto"/>
                                                      </w:divBdr>
                                                    </w:div>
                                                  </w:divsChild>
                                                </w:div>
                                                <w:div w:id="269244819">
                                                  <w:marLeft w:val="855"/>
                                                  <w:marRight w:val="0"/>
                                                  <w:marTop w:val="60"/>
                                                  <w:marBottom w:val="300"/>
                                                  <w:divBdr>
                                                    <w:top w:val="none" w:sz="0" w:space="0" w:color="auto"/>
                                                    <w:left w:val="none" w:sz="0" w:space="0" w:color="auto"/>
                                                    <w:bottom w:val="none" w:sz="0" w:space="0" w:color="auto"/>
                                                    <w:right w:val="none" w:sz="0" w:space="0" w:color="auto"/>
                                                  </w:divBdr>
                                                  <w:divsChild>
                                                    <w:div w:id="6068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7045">
                                          <w:marLeft w:val="0"/>
                                          <w:marRight w:val="0"/>
                                          <w:marTop w:val="0"/>
                                          <w:marBottom w:val="0"/>
                                          <w:divBdr>
                                            <w:top w:val="none" w:sz="0" w:space="0" w:color="auto"/>
                                            <w:left w:val="none" w:sz="0" w:space="0" w:color="auto"/>
                                            <w:bottom w:val="none" w:sz="0" w:space="0" w:color="auto"/>
                                            <w:right w:val="none" w:sz="0" w:space="0" w:color="auto"/>
                                          </w:divBdr>
                                          <w:divsChild>
                                            <w:div w:id="1263681245">
                                              <w:marLeft w:val="0"/>
                                              <w:marRight w:val="0"/>
                                              <w:marTop w:val="150"/>
                                              <w:marBottom w:val="0"/>
                                              <w:divBdr>
                                                <w:top w:val="none" w:sz="0" w:space="0" w:color="auto"/>
                                                <w:left w:val="none" w:sz="0" w:space="0" w:color="auto"/>
                                                <w:bottom w:val="none" w:sz="0" w:space="0" w:color="auto"/>
                                                <w:right w:val="none" w:sz="0" w:space="0" w:color="auto"/>
                                              </w:divBdr>
                                              <w:divsChild>
                                                <w:div w:id="986740526">
                                                  <w:marLeft w:val="855"/>
                                                  <w:marRight w:val="0"/>
                                                  <w:marTop w:val="60"/>
                                                  <w:marBottom w:val="300"/>
                                                  <w:divBdr>
                                                    <w:top w:val="none" w:sz="0" w:space="0" w:color="auto"/>
                                                    <w:left w:val="none" w:sz="0" w:space="0" w:color="auto"/>
                                                    <w:bottom w:val="none" w:sz="0" w:space="0" w:color="auto"/>
                                                    <w:right w:val="none" w:sz="0" w:space="0" w:color="auto"/>
                                                  </w:divBdr>
                                                  <w:divsChild>
                                                    <w:div w:id="742290285">
                                                      <w:marLeft w:val="0"/>
                                                      <w:marRight w:val="0"/>
                                                      <w:marTop w:val="0"/>
                                                      <w:marBottom w:val="0"/>
                                                      <w:divBdr>
                                                        <w:top w:val="none" w:sz="0" w:space="0" w:color="auto"/>
                                                        <w:left w:val="none" w:sz="0" w:space="0" w:color="auto"/>
                                                        <w:bottom w:val="none" w:sz="0" w:space="0" w:color="auto"/>
                                                        <w:right w:val="none" w:sz="0" w:space="0" w:color="auto"/>
                                                      </w:divBdr>
                                                    </w:div>
                                                  </w:divsChild>
                                                </w:div>
                                                <w:div w:id="1143618165">
                                                  <w:marLeft w:val="0"/>
                                                  <w:marRight w:val="0"/>
                                                  <w:marTop w:val="0"/>
                                                  <w:marBottom w:val="0"/>
                                                  <w:divBdr>
                                                    <w:top w:val="none" w:sz="0" w:space="0" w:color="auto"/>
                                                    <w:left w:val="none" w:sz="0" w:space="0" w:color="auto"/>
                                                    <w:bottom w:val="none" w:sz="0" w:space="0" w:color="auto"/>
                                                    <w:right w:val="none" w:sz="0" w:space="0" w:color="auto"/>
                                                  </w:divBdr>
                                                  <w:divsChild>
                                                    <w:div w:id="5811850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7978241">
                                      <w:marLeft w:val="0"/>
                                      <w:marRight w:val="0"/>
                                      <w:marTop w:val="0"/>
                                      <w:marBottom w:val="0"/>
                                      <w:divBdr>
                                        <w:top w:val="none" w:sz="0" w:space="0" w:color="auto"/>
                                        <w:left w:val="none" w:sz="0" w:space="0" w:color="auto"/>
                                        <w:bottom w:val="none" w:sz="0" w:space="0" w:color="auto"/>
                                        <w:right w:val="none" w:sz="0" w:space="0" w:color="auto"/>
                                      </w:divBdr>
                                      <w:divsChild>
                                        <w:div w:id="29839299">
                                          <w:marLeft w:val="0"/>
                                          <w:marRight w:val="0"/>
                                          <w:marTop w:val="0"/>
                                          <w:marBottom w:val="0"/>
                                          <w:divBdr>
                                            <w:top w:val="none" w:sz="0" w:space="0" w:color="auto"/>
                                            <w:left w:val="none" w:sz="0" w:space="0" w:color="auto"/>
                                            <w:bottom w:val="none" w:sz="0" w:space="0" w:color="auto"/>
                                            <w:right w:val="none" w:sz="0" w:space="0" w:color="auto"/>
                                          </w:divBdr>
                                          <w:divsChild>
                                            <w:div w:id="1139611042">
                                              <w:marLeft w:val="0"/>
                                              <w:marRight w:val="0"/>
                                              <w:marTop w:val="150"/>
                                              <w:marBottom w:val="0"/>
                                              <w:divBdr>
                                                <w:top w:val="none" w:sz="0" w:space="0" w:color="auto"/>
                                                <w:left w:val="none" w:sz="0" w:space="0" w:color="auto"/>
                                                <w:bottom w:val="none" w:sz="0" w:space="0" w:color="auto"/>
                                                <w:right w:val="none" w:sz="0" w:space="0" w:color="auto"/>
                                              </w:divBdr>
                                              <w:divsChild>
                                                <w:div w:id="1351909117">
                                                  <w:marLeft w:val="0"/>
                                                  <w:marRight w:val="0"/>
                                                  <w:marTop w:val="0"/>
                                                  <w:marBottom w:val="0"/>
                                                  <w:divBdr>
                                                    <w:top w:val="none" w:sz="0" w:space="0" w:color="auto"/>
                                                    <w:left w:val="none" w:sz="0" w:space="0" w:color="auto"/>
                                                    <w:bottom w:val="none" w:sz="0" w:space="0" w:color="auto"/>
                                                    <w:right w:val="none" w:sz="0" w:space="0" w:color="auto"/>
                                                  </w:divBdr>
                                                  <w:divsChild>
                                                    <w:div w:id="1272202387">
                                                      <w:marLeft w:val="0"/>
                                                      <w:marRight w:val="0"/>
                                                      <w:marTop w:val="90"/>
                                                      <w:marBottom w:val="0"/>
                                                      <w:divBdr>
                                                        <w:top w:val="none" w:sz="0" w:space="0" w:color="auto"/>
                                                        <w:left w:val="none" w:sz="0" w:space="0" w:color="auto"/>
                                                        <w:bottom w:val="none" w:sz="0" w:space="0" w:color="auto"/>
                                                        <w:right w:val="none" w:sz="0" w:space="0" w:color="auto"/>
                                                      </w:divBdr>
                                                    </w:div>
                                                  </w:divsChild>
                                                </w:div>
                                                <w:div w:id="1624339883">
                                                  <w:marLeft w:val="855"/>
                                                  <w:marRight w:val="0"/>
                                                  <w:marTop w:val="60"/>
                                                  <w:marBottom w:val="300"/>
                                                  <w:divBdr>
                                                    <w:top w:val="none" w:sz="0" w:space="0" w:color="auto"/>
                                                    <w:left w:val="none" w:sz="0" w:space="0" w:color="auto"/>
                                                    <w:bottom w:val="none" w:sz="0" w:space="0" w:color="auto"/>
                                                    <w:right w:val="none" w:sz="0" w:space="0" w:color="auto"/>
                                                  </w:divBdr>
                                                  <w:divsChild>
                                                    <w:div w:id="1284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71022">
                                          <w:marLeft w:val="0"/>
                                          <w:marRight w:val="0"/>
                                          <w:marTop w:val="0"/>
                                          <w:marBottom w:val="0"/>
                                          <w:divBdr>
                                            <w:top w:val="none" w:sz="0" w:space="0" w:color="auto"/>
                                            <w:left w:val="none" w:sz="0" w:space="0" w:color="auto"/>
                                            <w:bottom w:val="none" w:sz="0" w:space="0" w:color="auto"/>
                                            <w:right w:val="none" w:sz="0" w:space="0" w:color="auto"/>
                                          </w:divBdr>
                                          <w:divsChild>
                                            <w:div w:id="346253386">
                                              <w:marLeft w:val="0"/>
                                              <w:marRight w:val="0"/>
                                              <w:marTop w:val="150"/>
                                              <w:marBottom w:val="0"/>
                                              <w:divBdr>
                                                <w:top w:val="none" w:sz="0" w:space="0" w:color="auto"/>
                                                <w:left w:val="none" w:sz="0" w:space="0" w:color="auto"/>
                                                <w:bottom w:val="none" w:sz="0" w:space="0" w:color="auto"/>
                                                <w:right w:val="none" w:sz="0" w:space="0" w:color="auto"/>
                                              </w:divBdr>
                                              <w:divsChild>
                                                <w:div w:id="1427071823">
                                                  <w:marLeft w:val="0"/>
                                                  <w:marRight w:val="0"/>
                                                  <w:marTop w:val="0"/>
                                                  <w:marBottom w:val="0"/>
                                                  <w:divBdr>
                                                    <w:top w:val="none" w:sz="0" w:space="0" w:color="auto"/>
                                                    <w:left w:val="none" w:sz="0" w:space="0" w:color="auto"/>
                                                    <w:bottom w:val="none" w:sz="0" w:space="0" w:color="auto"/>
                                                    <w:right w:val="none" w:sz="0" w:space="0" w:color="auto"/>
                                                  </w:divBdr>
                                                  <w:divsChild>
                                                    <w:div w:id="1164201291">
                                                      <w:marLeft w:val="0"/>
                                                      <w:marRight w:val="0"/>
                                                      <w:marTop w:val="90"/>
                                                      <w:marBottom w:val="0"/>
                                                      <w:divBdr>
                                                        <w:top w:val="none" w:sz="0" w:space="0" w:color="auto"/>
                                                        <w:left w:val="none" w:sz="0" w:space="0" w:color="auto"/>
                                                        <w:bottom w:val="none" w:sz="0" w:space="0" w:color="auto"/>
                                                        <w:right w:val="none" w:sz="0" w:space="0" w:color="auto"/>
                                                      </w:divBdr>
                                                    </w:div>
                                                  </w:divsChild>
                                                </w:div>
                                                <w:div w:id="1990790139">
                                                  <w:marLeft w:val="855"/>
                                                  <w:marRight w:val="0"/>
                                                  <w:marTop w:val="60"/>
                                                  <w:marBottom w:val="300"/>
                                                  <w:divBdr>
                                                    <w:top w:val="none" w:sz="0" w:space="0" w:color="auto"/>
                                                    <w:left w:val="none" w:sz="0" w:space="0" w:color="auto"/>
                                                    <w:bottom w:val="none" w:sz="0" w:space="0" w:color="auto"/>
                                                    <w:right w:val="none" w:sz="0" w:space="0" w:color="auto"/>
                                                  </w:divBdr>
                                                  <w:divsChild>
                                                    <w:div w:id="21199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8373">
                                          <w:marLeft w:val="0"/>
                                          <w:marRight w:val="0"/>
                                          <w:marTop w:val="0"/>
                                          <w:marBottom w:val="0"/>
                                          <w:divBdr>
                                            <w:top w:val="none" w:sz="0" w:space="0" w:color="auto"/>
                                            <w:left w:val="none" w:sz="0" w:space="0" w:color="auto"/>
                                            <w:bottom w:val="none" w:sz="0" w:space="0" w:color="auto"/>
                                            <w:right w:val="none" w:sz="0" w:space="0" w:color="auto"/>
                                          </w:divBdr>
                                          <w:divsChild>
                                            <w:div w:id="1525900549">
                                              <w:marLeft w:val="0"/>
                                              <w:marRight w:val="0"/>
                                              <w:marTop w:val="150"/>
                                              <w:marBottom w:val="0"/>
                                              <w:divBdr>
                                                <w:top w:val="none" w:sz="0" w:space="0" w:color="auto"/>
                                                <w:left w:val="none" w:sz="0" w:space="0" w:color="auto"/>
                                                <w:bottom w:val="none" w:sz="0" w:space="0" w:color="auto"/>
                                                <w:right w:val="none" w:sz="0" w:space="0" w:color="auto"/>
                                              </w:divBdr>
                                              <w:divsChild>
                                                <w:div w:id="397485187">
                                                  <w:marLeft w:val="855"/>
                                                  <w:marRight w:val="0"/>
                                                  <w:marTop w:val="60"/>
                                                  <w:marBottom w:val="300"/>
                                                  <w:divBdr>
                                                    <w:top w:val="none" w:sz="0" w:space="0" w:color="auto"/>
                                                    <w:left w:val="none" w:sz="0" w:space="0" w:color="auto"/>
                                                    <w:bottom w:val="none" w:sz="0" w:space="0" w:color="auto"/>
                                                    <w:right w:val="none" w:sz="0" w:space="0" w:color="auto"/>
                                                  </w:divBdr>
                                                  <w:divsChild>
                                                    <w:div w:id="1030255291">
                                                      <w:marLeft w:val="0"/>
                                                      <w:marRight w:val="0"/>
                                                      <w:marTop w:val="0"/>
                                                      <w:marBottom w:val="0"/>
                                                      <w:divBdr>
                                                        <w:top w:val="none" w:sz="0" w:space="0" w:color="auto"/>
                                                        <w:left w:val="none" w:sz="0" w:space="0" w:color="auto"/>
                                                        <w:bottom w:val="none" w:sz="0" w:space="0" w:color="auto"/>
                                                        <w:right w:val="none" w:sz="0" w:space="0" w:color="auto"/>
                                                      </w:divBdr>
                                                    </w:div>
                                                  </w:divsChild>
                                                </w:div>
                                                <w:div w:id="2085058226">
                                                  <w:marLeft w:val="0"/>
                                                  <w:marRight w:val="0"/>
                                                  <w:marTop w:val="0"/>
                                                  <w:marBottom w:val="0"/>
                                                  <w:divBdr>
                                                    <w:top w:val="none" w:sz="0" w:space="0" w:color="auto"/>
                                                    <w:left w:val="none" w:sz="0" w:space="0" w:color="auto"/>
                                                    <w:bottom w:val="none" w:sz="0" w:space="0" w:color="auto"/>
                                                    <w:right w:val="none" w:sz="0" w:space="0" w:color="auto"/>
                                                  </w:divBdr>
                                                  <w:divsChild>
                                                    <w:div w:id="21027243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92386060">
                                          <w:marLeft w:val="0"/>
                                          <w:marRight w:val="0"/>
                                          <w:marTop w:val="0"/>
                                          <w:marBottom w:val="0"/>
                                          <w:divBdr>
                                            <w:top w:val="none" w:sz="0" w:space="0" w:color="auto"/>
                                            <w:left w:val="none" w:sz="0" w:space="0" w:color="auto"/>
                                            <w:bottom w:val="none" w:sz="0" w:space="0" w:color="auto"/>
                                            <w:right w:val="none" w:sz="0" w:space="0" w:color="auto"/>
                                          </w:divBdr>
                                          <w:divsChild>
                                            <w:div w:id="1442994139">
                                              <w:marLeft w:val="0"/>
                                              <w:marRight w:val="0"/>
                                              <w:marTop w:val="150"/>
                                              <w:marBottom w:val="0"/>
                                              <w:divBdr>
                                                <w:top w:val="none" w:sz="0" w:space="0" w:color="auto"/>
                                                <w:left w:val="none" w:sz="0" w:space="0" w:color="auto"/>
                                                <w:bottom w:val="none" w:sz="0" w:space="0" w:color="auto"/>
                                                <w:right w:val="none" w:sz="0" w:space="0" w:color="auto"/>
                                              </w:divBdr>
                                              <w:divsChild>
                                                <w:div w:id="66418812">
                                                  <w:marLeft w:val="855"/>
                                                  <w:marRight w:val="0"/>
                                                  <w:marTop w:val="60"/>
                                                  <w:marBottom w:val="300"/>
                                                  <w:divBdr>
                                                    <w:top w:val="none" w:sz="0" w:space="0" w:color="auto"/>
                                                    <w:left w:val="none" w:sz="0" w:space="0" w:color="auto"/>
                                                    <w:bottom w:val="none" w:sz="0" w:space="0" w:color="auto"/>
                                                    <w:right w:val="none" w:sz="0" w:space="0" w:color="auto"/>
                                                  </w:divBdr>
                                                  <w:divsChild>
                                                    <w:div w:id="1029993410">
                                                      <w:marLeft w:val="0"/>
                                                      <w:marRight w:val="0"/>
                                                      <w:marTop w:val="0"/>
                                                      <w:marBottom w:val="0"/>
                                                      <w:divBdr>
                                                        <w:top w:val="none" w:sz="0" w:space="0" w:color="auto"/>
                                                        <w:left w:val="none" w:sz="0" w:space="0" w:color="auto"/>
                                                        <w:bottom w:val="none" w:sz="0" w:space="0" w:color="auto"/>
                                                        <w:right w:val="none" w:sz="0" w:space="0" w:color="auto"/>
                                                      </w:divBdr>
                                                    </w:div>
                                                  </w:divsChild>
                                                </w:div>
                                                <w:div w:id="1707440999">
                                                  <w:marLeft w:val="0"/>
                                                  <w:marRight w:val="0"/>
                                                  <w:marTop w:val="0"/>
                                                  <w:marBottom w:val="0"/>
                                                  <w:divBdr>
                                                    <w:top w:val="none" w:sz="0" w:space="0" w:color="auto"/>
                                                    <w:left w:val="none" w:sz="0" w:space="0" w:color="auto"/>
                                                    <w:bottom w:val="none" w:sz="0" w:space="0" w:color="auto"/>
                                                    <w:right w:val="none" w:sz="0" w:space="0" w:color="auto"/>
                                                  </w:divBdr>
                                                  <w:divsChild>
                                                    <w:div w:id="1675971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59156051">
                                      <w:marLeft w:val="0"/>
                                      <w:marRight w:val="0"/>
                                      <w:marTop w:val="0"/>
                                      <w:marBottom w:val="0"/>
                                      <w:divBdr>
                                        <w:top w:val="none" w:sz="0" w:space="0" w:color="auto"/>
                                        <w:left w:val="none" w:sz="0" w:space="0" w:color="auto"/>
                                        <w:bottom w:val="none" w:sz="0" w:space="0" w:color="auto"/>
                                        <w:right w:val="none" w:sz="0" w:space="0" w:color="auto"/>
                                      </w:divBdr>
                                      <w:divsChild>
                                        <w:div w:id="592981350">
                                          <w:marLeft w:val="0"/>
                                          <w:marRight w:val="0"/>
                                          <w:marTop w:val="0"/>
                                          <w:marBottom w:val="0"/>
                                          <w:divBdr>
                                            <w:top w:val="none" w:sz="0" w:space="0" w:color="auto"/>
                                            <w:left w:val="none" w:sz="0" w:space="0" w:color="auto"/>
                                            <w:bottom w:val="none" w:sz="0" w:space="0" w:color="auto"/>
                                            <w:right w:val="none" w:sz="0" w:space="0" w:color="auto"/>
                                          </w:divBdr>
                                          <w:divsChild>
                                            <w:div w:id="59837695">
                                              <w:marLeft w:val="0"/>
                                              <w:marRight w:val="0"/>
                                              <w:marTop w:val="150"/>
                                              <w:marBottom w:val="0"/>
                                              <w:divBdr>
                                                <w:top w:val="none" w:sz="0" w:space="0" w:color="auto"/>
                                                <w:left w:val="none" w:sz="0" w:space="0" w:color="auto"/>
                                                <w:bottom w:val="none" w:sz="0" w:space="0" w:color="auto"/>
                                                <w:right w:val="none" w:sz="0" w:space="0" w:color="auto"/>
                                              </w:divBdr>
                                              <w:divsChild>
                                                <w:div w:id="914128134">
                                                  <w:marLeft w:val="855"/>
                                                  <w:marRight w:val="0"/>
                                                  <w:marTop w:val="60"/>
                                                  <w:marBottom w:val="300"/>
                                                  <w:divBdr>
                                                    <w:top w:val="none" w:sz="0" w:space="0" w:color="auto"/>
                                                    <w:left w:val="none" w:sz="0" w:space="0" w:color="auto"/>
                                                    <w:bottom w:val="none" w:sz="0" w:space="0" w:color="auto"/>
                                                    <w:right w:val="none" w:sz="0" w:space="0" w:color="auto"/>
                                                  </w:divBdr>
                                                  <w:divsChild>
                                                    <w:div w:id="295794261">
                                                      <w:marLeft w:val="0"/>
                                                      <w:marRight w:val="0"/>
                                                      <w:marTop w:val="0"/>
                                                      <w:marBottom w:val="0"/>
                                                      <w:divBdr>
                                                        <w:top w:val="none" w:sz="0" w:space="0" w:color="auto"/>
                                                        <w:left w:val="none" w:sz="0" w:space="0" w:color="auto"/>
                                                        <w:bottom w:val="none" w:sz="0" w:space="0" w:color="auto"/>
                                                        <w:right w:val="none" w:sz="0" w:space="0" w:color="auto"/>
                                                      </w:divBdr>
                                                    </w:div>
                                                  </w:divsChild>
                                                </w:div>
                                                <w:div w:id="1814447706">
                                                  <w:marLeft w:val="0"/>
                                                  <w:marRight w:val="0"/>
                                                  <w:marTop w:val="0"/>
                                                  <w:marBottom w:val="0"/>
                                                  <w:divBdr>
                                                    <w:top w:val="none" w:sz="0" w:space="0" w:color="auto"/>
                                                    <w:left w:val="none" w:sz="0" w:space="0" w:color="auto"/>
                                                    <w:bottom w:val="none" w:sz="0" w:space="0" w:color="auto"/>
                                                    <w:right w:val="none" w:sz="0" w:space="0" w:color="auto"/>
                                                  </w:divBdr>
                                                  <w:divsChild>
                                                    <w:div w:id="18086674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7581940">
                                          <w:marLeft w:val="0"/>
                                          <w:marRight w:val="0"/>
                                          <w:marTop w:val="0"/>
                                          <w:marBottom w:val="0"/>
                                          <w:divBdr>
                                            <w:top w:val="none" w:sz="0" w:space="0" w:color="auto"/>
                                            <w:left w:val="none" w:sz="0" w:space="0" w:color="auto"/>
                                            <w:bottom w:val="none" w:sz="0" w:space="0" w:color="auto"/>
                                            <w:right w:val="none" w:sz="0" w:space="0" w:color="auto"/>
                                          </w:divBdr>
                                          <w:divsChild>
                                            <w:div w:id="966859019">
                                              <w:marLeft w:val="0"/>
                                              <w:marRight w:val="0"/>
                                              <w:marTop w:val="150"/>
                                              <w:marBottom w:val="0"/>
                                              <w:divBdr>
                                                <w:top w:val="none" w:sz="0" w:space="0" w:color="auto"/>
                                                <w:left w:val="none" w:sz="0" w:space="0" w:color="auto"/>
                                                <w:bottom w:val="none" w:sz="0" w:space="0" w:color="auto"/>
                                                <w:right w:val="none" w:sz="0" w:space="0" w:color="auto"/>
                                              </w:divBdr>
                                              <w:divsChild>
                                                <w:div w:id="56589802">
                                                  <w:marLeft w:val="855"/>
                                                  <w:marRight w:val="0"/>
                                                  <w:marTop w:val="60"/>
                                                  <w:marBottom w:val="300"/>
                                                  <w:divBdr>
                                                    <w:top w:val="none" w:sz="0" w:space="0" w:color="auto"/>
                                                    <w:left w:val="none" w:sz="0" w:space="0" w:color="auto"/>
                                                    <w:bottom w:val="none" w:sz="0" w:space="0" w:color="auto"/>
                                                    <w:right w:val="none" w:sz="0" w:space="0" w:color="auto"/>
                                                  </w:divBdr>
                                                  <w:divsChild>
                                                    <w:div w:id="860053027">
                                                      <w:marLeft w:val="0"/>
                                                      <w:marRight w:val="0"/>
                                                      <w:marTop w:val="0"/>
                                                      <w:marBottom w:val="0"/>
                                                      <w:divBdr>
                                                        <w:top w:val="none" w:sz="0" w:space="0" w:color="auto"/>
                                                        <w:left w:val="none" w:sz="0" w:space="0" w:color="auto"/>
                                                        <w:bottom w:val="none" w:sz="0" w:space="0" w:color="auto"/>
                                                        <w:right w:val="none" w:sz="0" w:space="0" w:color="auto"/>
                                                      </w:divBdr>
                                                    </w:div>
                                                  </w:divsChild>
                                                </w:div>
                                                <w:div w:id="71398333">
                                                  <w:marLeft w:val="0"/>
                                                  <w:marRight w:val="0"/>
                                                  <w:marTop w:val="0"/>
                                                  <w:marBottom w:val="0"/>
                                                  <w:divBdr>
                                                    <w:top w:val="none" w:sz="0" w:space="0" w:color="auto"/>
                                                    <w:left w:val="none" w:sz="0" w:space="0" w:color="auto"/>
                                                    <w:bottom w:val="none" w:sz="0" w:space="0" w:color="auto"/>
                                                    <w:right w:val="none" w:sz="0" w:space="0" w:color="auto"/>
                                                  </w:divBdr>
                                                  <w:divsChild>
                                                    <w:div w:id="1167867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36934926">
                                          <w:marLeft w:val="0"/>
                                          <w:marRight w:val="0"/>
                                          <w:marTop w:val="0"/>
                                          <w:marBottom w:val="0"/>
                                          <w:divBdr>
                                            <w:top w:val="none" w:sz="0" w:space="0" w:color="auto"/>
                                            <w:left w:val="none" w:sz="0" w:space="0" w:color="auto"/>
                                            <w:bottom w:val="none" w:sz="0" w:space="0" w:color="auto"/>
                                            <w:right w:val="none" w:sz="0" w:space="0" w:color="auto"/>
                                          </w:divBdr>
                                          <w:divsChild>
                                            <w:div w:id="674117368">
                                              <w:marLeft w:val="0"/>
                                              <w:marRight w:val="0"/>
                                              <w:marTop w:val="150"/>
                                              <w:marBottom w:val="0"/>
                                              <w:divBdr>
                                                <w:top w:val="none" w:sz="0" w:space="0" w:color="auto"/>
                                                <w:left w:val="none" w:sz="0" w:space="0" w:color="auto"/>
                                                <w:bottom w:val="none" w:sz="0" w:space="0" w:color="auto"/>
                                                <w:right w:val="none" w:sz="0" w:space="0" w:color="auto"/>
                                              </w:divBdr>
                                              <w:divsChild>
                                                <w:div w:id="475804193">
                                                  <w:marLeft w:val="855"/>
                                                  <w:marRight w:val="0"/>
                                                  <w:marTop w:val="60"/>
                                                  <w:marBottom w:val="300"/>
                                                  <w:divBdr>
                                                    <w:top w:val="none" w:sz="0" w:space="0" w:color="auto"/>
                                                    <w:left w:val="none" w:sz="0" w:space="0" w:color="auto"/>
                                                    <w:bottom w:val="none" w:sz="0" w:space="0" w:color="auto"/>
                                                    <w:right w:val="none" w:sz="0" w:space="0" w:color="auto"/>
                                                  </w:divBdr>
                                                  <w:divsChild>
                                                    <w:div w:id="1889873116">
                                                      <w:marLeft w:val="0"/>
                                                      <w:marRight w:val="0"/>
                                                      <w:marTop w:val="0"/>
                                                      <w:marBottom w:val="0"/>
                                                      <w:divBdr>
                                                        <w:top w:val="none" w:sz="0" w:space="0" w:color="auto"/>
                                                        <w:left w:val="none" w:sz="0" w:space="0" w:color="auto"/>
                                                        <w:bottom w:val="none" w:sz="0" w:space="0" w:color="auto"/>
                                                        <w:right w:val="none" w:sz="0" w:space="0" w:color="auto"/>
                                                      </w:divBdr>
                                                    </w:div>
                                                  </w:divsChild>
                                                </w:div>
                                                <w:div w:id="1278485806">
                                                  <w:marLeft w:val="0"/>
                                                  <w:marRight w:val="0"/>
                                                  <w:marTop w:val="0"/>
                                                  <w:marBottom w:val="0"/>
                                                  <w:divBdr>
                                                    <w:top w:val="none" w:sz="0" w:space="0" w:color="auto"/>
                                                    <w:left w:val="none" w:sz="0" w:space="0" w:color="auto"/>
                                                    <w:bottom w:val="none" w:sz="0" w:space="0" w:color="auto"/>
                                                    <w:right w:val="none" w:sz="0" w:space="0" w:color="auto"/>
                                                  </w:divBdr>
                                                  <w:divsChild>
                                                    <w:div w:id="2020816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3889202">
                                          <w:marLeft w:val="0"/>
                                          <w:marRight w:val="0"/>
                                          <w:marTop w:val="0"/>
                                          <w:marBottom w:val="0"/>
                                          <w:divBdr>
                                            <w:top w:val="none" w:sz="0" w:space="0" w:color="auto"/>
                                            <w:left w:val="none" w:sz="0" w:space="0" w:color="auto"/>
                                            <w:bottom w:val="none" w:sz="0" w:space="0" w:color="auto"/>
                                            <w:right w:val="none" w:sz="0" w:space="0" w:color="auto"/>
                                          </w:divBdr>
                                          <w:divsChild>
                                            <w:div w:id="56126511">
                                              <w:marLeft w:val="0"/>
                                              <w:marRight w:val="0"/>
                                              <w:marTop w:val="150"/>
                                              <w:marBottom w:val="0"/>
                                              <w:divBdr>
                                                <w:top w:val="none" w:sz="0" w:space="0" w:color="auto"/>
                                                <w:left w:val="none" w:sz="0" w:space="0" w:color="auto"/>
                                                <w:bottom w:val="none" w:sz="0" w:space="0" w:color="auto"/>
                                                <w:right w:val="none" w:sz="0" w:space="0" w:color="auto"/>
                                              </w:divBdr>
                                              <w:divsChild>
                                                <w:div w:id="1081831890">
                                                  <w:marLeft w:val="0"/>
                                                  <w:marRight w:val="0"/>
                                                  <w:marTop w:val="0"/>
                                                  <w:marBottom w:val="0"/>
                                                  <w:divBdr>
                                                    <w:top w:val="none" w:sz="0" w:space="0" w:color="auto"/>
                                                    <w:left w:val="none" w:sz="0" w:space="0" w:color="auto"/>
                                                    <w:bottom w:val="none" w:sz="0" w:space="0" w:color="auto"/>
                                                    <w:right w:val="none" w:sz="0" w:space="0" w:color="auto"/>
                                                  </w:divBdr>
                                                  <w:divsChild>
                                                    <w:div w:id="2079664439">
                                                      <w:marLeft w:val="0"/>
                                                      <w:marRight w:val="0"/>
                                                      <w:marTop w:val="90"/>
                                                      <w:marBottom w:val="0"/>
                                                      <w:divBdr>
                                                        <w:top w:val="none" w:sz="0" w:space="0" w:color="auto"/>
                                                        <w:left w:val="none" w:sz="0" w:space="0" w:color="auto"/>
                                                        <w:bottom w:val="none" w:sz="0" w:space="0" w:color="auto"/>
                                                        <w:right w:val="none" w:sz="0" w:space="0" w:color="auto"/>
                                                      </w:divBdr>
                                                    </w:div>
                                                  </w:divsChild>
                                                </w:div>
                                                <w:div w:id="1594633423">
                                                  <w:marLeft w:val="855"/>
                                                  <w:marRight w:val="0"/>
                                                  <w:marTop w:val="60"/>
                                                  <w:marBottom w:val="300"/>
                                                  <w:divBdr>
                                                    <w:top w:val="none" w:sz="0" w:space="0" w:color="auto"/>
                                                    <w:left w:val="none" w:sz="0" w:space="0" w:color="auto"/>
                                                    <w:bottom w:val="none" w:sz="0" w:space="0" w:color="auto"/>
                                                    <w:right w:val="none" w:sz="0" w:space="0" w:color="auto"/>
                                                  </w:divBdr>
                                                  <w:divsChild>
                                                    <w:div w:id="9352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9111">
                                      <w:marLeft w:val="0"/>
                                      <w:marRight w:val="0"/>
                                      <w:marTop w:val="0"/>
                                      <w:marBottom w:val="0"/>
                                      <w:divBdr>
                                        <w:top w:val="none" w:sz="0" w:space="0" w:color="auto"/>
                                        <w:left w:val="none" w:sz="0" w:space="0" w:color="auto"/>
                                        <w:bottom w:val="none" w:sz="0" w:space="0" w:color="auto"/>
                                        <w:right w:val="none" w:sz="0" w:space="0" w:color="auto"/>
                                      </w:divBdr>
                                      <w:divsChild>
                                        <w:div w:id="156650862">
                                          <w:marLeft w:val="0"/>
                                          <w:marRight w:val="0"/>
                                          <w:marTop w:val="0"/>
                                          <w:marBottom w:val="0"/>
                                          <w:divBdr>
                                            <w:top w:val="none" w:sz="0" w:space="0" w:color="auto"/>
                                            <w:left w:val="none" w:sz="0" w:space="0" w:color="auto"/>
                                            <w:bottom w:val="none" w:sz="0" w:space="0" w:color="auto"/>
                                            <w:right w:val="none" w:sz="0" w:space="0" w:color="auto"/>
                                          </w:divBdr>
                                          <w:divsChild>
                                            <w:div w:id="1960526389">
                                              <w:marLeft w:val="0"/>
                                              <w:marRight w:val="0"/>
                                              <w:marTop w:val="150"/>
                                              <w:marBottom w:val="0"/>
                                              <w:divBdr>
                                                <w:top w:val="none" w:sz="0" w:space="0" w:color="auto"/>
                                                <w:left w:val="none" w:sz="0" w:space="0" w:color="auto"/>
                                                <w:bottom w:val="none" w:sz="0" w:space="0" w:color="auto"/>
                                                <w:right w:val="none" w:sz="0" w:space="0" w:color="auto"/>
                                              </w:divBdr>
                                              <w:divsChild>
                                                <w:div w:id="1760560461">
                                                  <w:marLeft w:val="855"/>
                                                  <w:marRight w:val="0"/>
                                                  <w:marTop w:val="60"/>
                                                  <w:marBottom w:val="300"/>
                                                  <w:divBdr>
                                                    <w:top w:val="none" w:sz="0" w:space="0" w:color="auto"/>
                                                    <w:left w:val="none" w:sz="0" w:space="0" w:color="auto"/>
                                                    <w:bottom w:val="none" w:sz="0" w:space="0" w:color="auto"/>
                                                    <w:right w:val="none" w:sz="0" w:space="0" w:color="auto"/>
                                                  </w:divBdr>
                                                  <w:divsChild>
                                                    <w:div w:id="24672807">
                                                      <w:marLeft w:val="0"/>
                                                      <w:marRight w:val="0"/>
                                                      <w:marTop w:val="0"/>
                                                      <w:marBottom w:val="0"/>
                                                      <w:divBdr>
                                                        <w:top w:val="none" w:sz="0" w:space="0" w:color="auto"/>
                                                        <w:left w:val="none" w:sz="0" w:space="0" w:color="auto"/>
                                                        <w:bottom w:val="none" w:sz="0" w:space="0" w:color="auto"/>
                                                        <w:right w:val="none" w:sz="0" w:space="0" w:color="auto"/>
                                                      </w:divBdr>
                                                    </w:div>
                                                  </w:divsChild>
                                                </w:div>
                                                <w:div w:id="1801607281">
                                                  <w:marLeft w:val="0"/>
                                                  <w:marRight w:val="0"/>
                                                  <w:marTop w:val="0"/>
                                                  <w:marBottom w:val="0"/>
                                                  <w:divBdr>
                                                    <w:top w:val="none" w:sz="0" w:space="0" w:color="auto"/>
                                                    <w:left w:val="none" w:sz="0" w:space="0" w:color="auto"/>
                                                    <w:bottom w:val="none" w:sz="0" w:space="0" w:color="auto"/>
                                                    <w:right w:val="none" w:sz="0" w:space="0" w:color="auto"/>
                                                  </w:divBdr>
                                                  <w:divsChild>
                                                    <w:div w:id="1619488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7111178">
                                          <w:marLeft w:val="0"/>
                                          <w:marRight w:val="0"/>
                                          <w:marTop w:val="0"/>
                                          <w:marBottom w:val="0"/>
                                          <w:divBdr>
                                            <w:top w:val="none" w:sz="0" w:space="0" w:color="auto"/>
                                            <w:left w:val="none" w:sz="0" w:space="0" w:color="auto"/>
                                            <w:bottom w:val="none" w:sz="0" w:space="0" w:color="auto"/>
                                            <w:right w:val="none" w:sz="0" w:space="0" w:color="auto"/>
                                          </w:divBdr>
                                          <w:divsChild>
                                            <w:div w:id="365300310">
                                              <w:marLeft w:val="0"/>
                                              <w:marRight w:val="0"/>
                                              <w:marTop w:val="150"/>
                                              <w:marBottom w:val="0"/>
                                              <w:divBdr>
                                                <w:top w:val="none" w:sz="0" w:space="0" w:color="auto"/>
                                                <w:left w:val="none" w:sz="0" w:space="0" w:color="auto"/>
                                                <w:bottom w:val="none" w:sz="0" w:space="0" w:color="auto"/>
                                                <w:right w:val="none" w:sz="0" w:space="0" w:color="auto"/>
                                              </w:divBdr>
                                              <w:divsChild>
                                                <w:div w:id="766002268">
                                                  <w:marLeft w:val="855"/>
                                                  <w:marRight w:val="0"/>
                                                  <w:marTop w:val="60"/>
                                                  <w:marBottom w:val="300"/>
                                                  <w:divBdr>
                                                    <w:top w:val="none" w:sz="0" w:space="0" w:color="auto"/>
                                                    <w:left w:val="none" w:sz="0" w:space="0" w:color="auto"/>
                                                    <w:bottom w:val="none" w:sz="0" w:space="0" w:color="auto"/>
                                                    <w:right w:val="none" w:sz="0" w:space="0" w:color="auto"/>
                                                  </w:divBdr>
                                                  <w:divsChild>
                                                    <w:div w:id="1267467385">
                                                      <w:marLeft w:val="0"/>
                                                      <w:marRight w:val="0"/>
                                                      <w:marTop w:val="0"/>
                                                      <w:marBottom w:val="0"/>
                                                      <w:divBdr>
                                                        <w:top w:val="none" w:sz="0" w:space="0" w:color="auto"/>
                                                        <w:left w:val="none" w:sz="0" w:space="0" w:color="auto"/>
                                                        <w:bottom w:val="none" w:sz="0" w:space="0" w:color="auto"/>
                                                        <w:right w:val="none" w:sz="0" w:space="0" w:color="auto"/>
                                                      </w:divBdr>
                                                    </w:div>
                                                  </w:divsChild>
                                                </w:div>
                                                <w:div w:id="1561789332">
                                                  <w:marLeft w:val="0"/>
                                                  <w:marRight w:val="0"/>
                                                  <w:marTop w:val="0"/>
                                                  <w:marBottom w:val="0"/>
                                                  <w:divBdr>
                                                    <w:top w:val="none" w:sz="0" w:space="0" w:color="auto"/>
                                                    <w:left w:val="none" w:sz="0" w:space="0" w:color="auto"/>
                                                    <w:bottom w:val="none" w:sz="0" w:space="0" w:color="auto"/>
                                                    <w:right w:val="none" w:sz="0" w:space="0" w:color="auto"/>
                                                  </w:divBdr>
                                                  <w:divsChild>
                                                    <w:div w:id="189421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453523522">
                                          <w:marLeft w:val="0"/>
                                          <w:marRight w:val="0"/>
                                          <w:marTop w:val="0"/>
                                          <w:marBottom w:val="0"/>
                                          <w:divBdr>
                                            <w:top w:val="none" w:sz="0" w:space="0" w:color="auto"/>
                                            <w:left w:val="none" w:sz="0" w:space="0" w:color="auto"/>
                                            <w:bottom w:val="none" w:sz="0" w:space="0" w:color="auto"/>
                                            <w:right w:val="none" w:sz="0" w:space="0" w:color="auto"/>
                                          </w:divBdr>
                                          <w:divsChild>
                                            <w:div w:id="819074837">
                                              <w:marLeft w:val="0"/>
                                              <w:marRight w:val="0"/>
                                              <w:marTop w:val="150"/>
                                              <w:marBottom w:val="0"/>
                                              <w:divBdr>
                                                <w:top w:val="none" w:sz="0" w:space="0" w:color="auto"/>
                                                <w:left w:val="none" w:sz="0" w:space="0" w:color="auto"/>
                                                <w:bottom w:val="none" w:sz="0" w:space="0" w:color="auto"/>
                                                <w:right w:val="none" w:sz="0" w:space="0" w:color="auto"/>
                                              </w:divBdr>
                                              <w:divsChild>
                                                <w:div w:id="157425543">
                                                  <w:marLeft w:val="0"/>
                                                  <w:marRight w:val="0"/>
                                                  <w:marTop w:val="0"/>
                                                  <w:marBottom w:val="0"/>
                                                  <w:divBdr>
                                                    <w:top w:val="none" w:sz="0" w:space="0" w:color="auto"/>
                                                    <w:left w:val="none" w:sz="0" w:space="0" w:color="auto"/>
                                                    <w:bottom w:val="none" w:sz="0" w:space="0" w:color="auto"/>
                                                    <w:right w:val="none" w:sz="0" w:space="0" w:color="auto"/>
                                                  </w:divBdr>
                                                  <w:divsChild>
                                                    <w:div w:id="1647513608">
                                                      <w:marLeft w:val="0"/>
                                                      <w:marRight w:val="0"/>
                                                      <w:marTop w:val="90"/>
                                                      <w:marBottom w:val="0"/>
                                                      <w:divBdr>
                                                        <w:top w:val="none" w:sz="0" w:space="0" w:color="auto"/>
                                                        <w:left w:val="none" w:sz="0" w:space="0" w:color="auto"/>
                                                        <w:bottom w:val="none" w:sz="0" w:space="0" w:color="auto"/>
                                                        <w:right w:val="none" w:sz="0" w:space="0" w:color="auto"/>
                                                      </w:divBdr>
                                                    </w:div>
                                                  </w:divsChild>
                                                </w:div>
                                                <w:div w:id="922639544">
                                                  <w:marLeft w:val="855"/>
                                                  <w:marRight w:val="0"/>
                                                  <w:marTop w:val="60"/>
                                                  <w:marBottom w:val="300"/>
                                                  <w:divBdr>
                                                    <w:top w:val="none" w:sz="0" w:space="0" w:color="auto"/>
                                                    <w:left w:val="none" w:sz="0" w:space="0" w:color="auto"/>
                                                    <w:bottom w:val="none" w:sz="0" w:space="0" w:color="auto"/>
                                                    <w:right w:val="none" w:sz="0" w:space="0" w:color="auto"/>
                                                  </w:divBdr>
                                                  <w:divsChild>
                                                    <w:div w:id="1577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0249">
                                          <w:marLeft w:val="0"/>
                                          <w:marRight w:val="0"/>
                                          <w:marTop w:val="0"/>
                                          <w:marBottom w:val="0"/>
                                          <w:divBdr>
                                            <w:top w:val="none" w:sz="0" w:space="0" w:color="auto"/>
                                            <w:left w:val="none" w:sz="0" w:space="0" w:color="auto"/>
                                            <w:bottom w:val="none" w:sz="0" w:space="0" w:color="auto"/>
                                            <w:right w:val="none" w:sz="0" w:space="0" w:color="auto"/>
                                          </w:divBdr>
                                          <w:divsChild>
                                            <w:div w:id="593510756">
                                              <w:marLeft w:val="0"/>
                                              <w:marRight w:val="0"/>
                                              <w:marTop w:val="150"/>
                                              <w:marBottom w:val="0"/>
                                              <w:divBdr>
                                                <w:top w:val="none" w:sz="0" w:space="0" w:color="auto"/>
                                                <w:left w:val="none" w:sz="0" w:space="0" w:color="auto"/>
                                                <w:bottom w:val="none" w:sz="0" w:space="0" w:color="auto"/>
                                                <w:right w:val="none" w:sz="0" w:space="0" w:color="auto"/>
                                              </w:divBdr>
                                              <w:divsChild>
                                                <w:div w:id="519589270">
                                                  <w:marLeft w:val="855"/>
                                                  <w:marRight w:val="0"/>
                                                  <w:marTop w:val="60"/>
                                                  <w:marBottom w:val="300"/>
                                                  <w:divBdr>
                                                    <w:top w:val="none" w:sz="0" w:space="0" w:color="auto"/>
                                                    <w:left w:val="none" w:sz="0" w:space="0" w:color="auto"/>
                                                    <w:bottom w:val="none" w:sz="0" w:space="0" w:color="auto"/>
                                                    <w:right w:val="none" w:sz="0" w:space="0" w:color="auto"/>
                                                  </w:divBdr>
                                                  <w:divsChild>
                                                    <w:div w:id="145174459">
                                                      <w:marLeft w:val="0"/>
                                                      <w:marRight w:val="0"/>
                                                      <w:marTop w:val="0"/>
                                                      <w:marBottom w:val="0"/>
                                                      <w:divBdr>
                                                        <w:top w:val="none" w:sz="0" w:space="0" w:color="auto"/>
                                                        <w:left w:val="none" w:sz="0" w:space="0" w:color="auto"/>
                                                        <w:bottom w:val="none" w:sz="0" w:space="0" w:color="auto"/>
                                                        <w:right w:val="none" w:sz="0" w:space="0" w:color="auto"/>
                                                      </w:divBdr>
                                                    </w:div>
                                                  </w:divsChild>
                                                </w:div>
                                                <w:div w:id="1176530808">
                                                  <w:marLeft w:val="0"/>
                                                  <w:marRight w:val="0"/>
                                                  <w:marTop w:val="0"/>
                                                  <w:marBottom w:val="0"/>
                                                  <w:divBdr>
                                                    <w:top w:val="none" w:sz="0" w:space="0" w:color="auto"/>
                                                    <w:left w:val="none" w:sz="0" w:space="0" w:color="auto"/>
                                                    <w:bottom w:val="none" w:sz="0" w:space="0" w:color="auto"/>
                                                    <w:right w:val="none" w:sz="0" w:space="0" w:color="auto"/>
                                                  </w:divBdr>
                                                  <w:divsChild>
                                                    <w:div w:id="290789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22907865">
                                          <w:marLeft w:val="0"/>
                                          <w:marRight w:val="0"/>
                                          <w:marTop w:val="0"/>
                                          <w:marBottom w:val="0"/>
                                          <w:divBdr>
                                            <w:top w:val="none" w:sz="0" w:space="0" w:color="auto"/>
                                            <w:left w:val="none" w:sz="0" w:space="0" w:color="auto"/>
                                            <w:bottom w:val="none" w:sz="0" w:space="0" w:color="auto"/>
                                            <w:right w:val="none" w:sz="0" w:space="0" w:color="auto"/>
                                          </w:divBdr>
                                          <w:divsChild>
                                            <w:div w:id="1957443142">
                                              <w:marLeft w:val="0"/>
                                              <w:marRight w:val="0"/>
                                              <w:marTop w:val="150"/>
                                              <w:marBottom w:val="0"/>
                                              <w:divBdr>
                                                <w:top w:val="none" w:sz="0" w:space="0" w:color="auto"/>
                                                <w:left w:val="none" w:sz="0" w:space="0" w:color="auto"/>
                                                <w:bottom w:val="none" w:sz="0" w:space="0" w:color="auto"/>
                                                <w:right w:val="none" w:sz="0" w:space="0" w:color="auto"/>
                                              </w:divBdr>
                                              <w:divsChild>
                                                <w:div w:id="1641227073">
                                                  <w:marLeft w:val="0"/>
                                                  <w:marRight w:val="0"/>
                                                  <w:marTop w:val="0"/>
                                                  <w:marBottom w:val="0"/>
                                                  <w:divBdr>
                                                    <w:top w:val="none" w:sz="0" w:space="0" w:color="auto"/>
                                                    <w:left w:val="none" w:sz="0" w:space="0" w:color="auto"/>
                                                    <w:bottom w:val="none" w:sz="0" w:space="0" w:color="auto"/>
                                                    <w:right w:val="none" w:sz="0" w:space="0" w:color="auto"/>
                                                  </w:divBdr>
                                                  <w:divsChild>
                                                    <w:div w:id="224688536">
                                                      <w:marLeft w:val="0"/>
                                                      <w:marRight w:val="0"/>
                                                      <w:marTop w:val="90"/>
                                                      <w:marBottom w:val="0"/>
                                                      <w:divBdr>
                                                        <w:top w:val="none" w:sz="0" w:space="0" w:color="auto"/>
                                                        <w:left w:val="none" w:sz="0" w:space="0" w:color="auto"/>
                                                        <w:bottom w:val="none" w:sz="0" w:space="0" w:color="auto"/>
                                                        <w:right w:val="none" w:sz="0" w:space="0" w:color="auto"/>
                                                      </w:divBdr>
                                                    </w:div>
                                                  </w:divsChild>
                                                </w:div>
                                                <w:div w:id="1886596783">
                                                  <w:marLeft w:val="855"/>
                                                  <w:marRight w:val="0"/>
                                                  <w:marTop w:val="60"/>
                                                  <w:marBottom w:val="300"/>
                                                  <w:divBdr>
                                                    <w:top w:val="none" w:sz="0" w:space="0" w:color="auto"/>
                                                    <w:left w:val="none" w:sz="0" w:space="0" w:color="auto"/>
                                                    <w:bottom w:val="none" w:sz="0" w:space="0" w:color="auto"/>
                                                    <w:right w:val="none" w:sz="0" w:space="0" w:color="auto"/>
                                                  </w:divBdr>
                                                  <w:divsChild>
                                                    <w:div w:id="19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6364">
                                      <w:marLeft w:val="0"/>
                                      <w:marRight w:val="0"/>
                                      <w:marTop w:val="0"/>
                                      <w:marBottom w:val="0"/>
                                      <w:divBdr>
                                        <w:top w:val="none" w:sz="0" w:space="0" w:color="auto"/>
                                        <w:left w:val="none" w:sz="0" w:space="0" w:color="auto"/>
                                        <w:bottom w:val="none" w:sz="0" w:space="0" w:color="auto"/>
                                        <w:right w:val="none" w:sz="0" w:space="0" w:color="auto"/>
                                      </w:divBdr>
                                      <w:divsChild>
                                        <w:div w:id="128254374">
                                          <w:marLeft w:val="0"/>
                                          <w:marRight w:val="0"/>
                                          <w:marTop w:val="0"/>
                                          <w:marBottom w:val="0"/>
                                          <w:divBdr>
                                            <w:top w:val="none" w:sz="0" w:space="0" w:color="auto"/>
                                            <w:left w:val="none" w:sz="0" w:space="0" w:color="auto"/>
                                            <w:bottom w:val="none" w:sz="0" w:space="0" w:color="auto"/>
                                            <w:right w:val="none" w:sz="0" w:space="0" w:color="auto"/>
                                          </w:divBdr>
                                          <w:divsChild>
                                            <w:div w:id="747307215">
                                              <w:marLeft w:val="0"/>
                                              <w:marRight w:val="0"/>
                                              <w:marTop w:val="150"/>
                                              <w:marBottom w:val="0"/>
                                              <w:divBdr>
                                                <w:top w:val="none" w:sz="0" w:space="0" w:color="auto"/>
                                                <w:left w:val="none" w:sz="0" w:space="0" w:color="auto"/>
                                                <w:bottom w:val="none" w:sz="0" w:space="0" w:color="auto"/>
                                                <w:right w:val="none" w:sz="0" w:space="0" w:color="auto"/>
                                              </w:divBdr>
                                              <w:divsChild>
                                                <w:div w:id="134876976">
                                                  <w:marLeft w:val="855"/>
                                                  <w:marRight w:val="0"/>
                                                  <w:marTop w:val="60"/>
                                                  <w:marBottom w:val="300"/>
                                                  <w:divBdr>
                                                    <w:top w:val="none" w:sz="0" w:space="0" w:color="auto"/>
                                                    <w:left w:val="none" w:sz="0" w:space="0" w:color="auto"/>
                                                    <w:bottom w:val="none" w:sz="0" w:space="0" w:color="auto"/>
                                                    <w:right w:val="none" w:sz="0" w:space="0" w:color="auto"/>
                                                  </w:divBdr>
                                                  <w:divsChild>
                                                    <w:div w:id="940258972">
                                                      <w:marLeft w:val="0"/>
                                                      <w:marRight w:val="0"/>
                                                      <w:marTop w:val="0"/>
                                                      <w:marBottom w:val="0"/>
                                                      <w:divBdr>
                                                        <w:top w:val="none" w:sz="0" w:space="0" w:color="auto"/>
                                                        <w:left w:val="none" w:sz="0" w:space="0" w:color="auto"/>
                                                        <w:bottom w:val="none" w:sz="0" w:space="0" w:color="auto"/>
                                                        <w:right w:val="none" w:sz="0" w:space="0" w:color="auto"/>
                                                      </w:divBdr>
                                                    </w:div>
                                                  </w:divsChild>
                                                </w:div>
                                                <w:div w:id="1132750726">
                                                  <w:marLeft w:val="0"/>
                                                  <w:marRight w:val="0"/>
                                                  <w:marTop w:val="0"/>
                                                  <w:marBottom w:val="0"/>
                                                  <w:divBdr>
                                                    <w:top w:val="none" w:sz="0" w:space="0" w:color="auto"/>
                                                    <w:left w:val="none" w:sz="0" w:space="0" w:color="auto"/>
                                                    <w:bottom w:val="none" w:sz="0" w:space="0" w:color="auto"/>
                                                    <w:right w:val="none" w:sz="0" w:space="0" w:color="auto"/>
                                                  </w:divBdr>
                                                  <w:divsChild>
                                                    <w:div w:id="1186671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62802124">
                                          <w:marLeft w:val="0"/>
                                          <w:marRight w:val="0"/>
                                          <w:marTop w:val="0"/>
                                          <w:marBottom w:val="0"/>
                                          <w:divBdr>
                                            <w:top w:val="none" w:sz="0" w:space="0" w:color="auto"/>
                                            <w:left w:val="none" w:sz="0" w:space="0" w:color="auto"/>
                                            <w:bottom w:val="none" w:sz="0" w:space="0" w:color="auto"/>
                                            <w:right w:val="none" w:sz="0" w:space="0" w:color="auto"/>
                                          </w:divBdr>
                                          <w:divsChild>
                                            <w:div w:id="528642217">
                                              <w:marLeft w:val="0"/>
                                              <w:marRight w:val="0"/>
                                              <w:marTop w:val="150"/>
                                              <w:marBottom w:val="0"/>
                                              <w:divBdr>
                                                <w:top w:val="none" w:sz="0" w:space="0" w:color="auto"/>
                                                <w:left w:val="none" w:sz="0" w:space="0" w:color="auto"/>
                                                <w:bottom w:val="none" w:sz="0" w:space="0" w:color="auto"/>
                                                <w:right w:val="none" w:sz="0" w:space="0" w:color="auto"/>
                                              </w:divBdr>
                                              <w:divsChild>
                                                <w:div w:id="211041731">
                                                  <w:marLeft w:val="0"/>
                                                  <w:marRight w:val="0"/>
                                                  <w:marTop w:val="0"/>
                                                  <w:marBottom w:val="0"/>
                                                  <w:divBdr>
                                                    <w:top w:val="none" w:sz="0" w:space="0" w:color="auto"/>
                                                    <w:left w:val="none" w:sz="0" w:space="0" w:color="auto"/>
                                                    <w:bottom w:val="none" w:sz="0" w:space="0" w:color="auto"/>
                                                    <w:right w:val="none" w:sz="0" w:space="0" w:color="auto"/>
                                                  </w:divBdr>
                                                  <w:divsChild>
                                                    <w:div w:id="1081835316">
                                                      <w:marLeft w:val="0"/>
                                                      <w:marRight w:val="0"/>
                                                      <w:marTop w:val="90"/>
                                                      <w:marBottom w:val="0"/>
                                                      <w:divBdr>
                                                        <w:top w:val="none" w:sz="0" w:space="0" w:color="auto"/>
                                                        <w:left w:val="none" w:sz="0" w:space="0" w:color="auto"/>
                                                        <w:bottom w:val="none" w:sz="0" w:space="0" w:color="auto"/>
                                                        <w:right w:val="none" w:sz="0" w:space="0" w:color="auto"/>
                                                      </w:divBdr>
                                                    </w:div>
                                                  </w:divsChild>
                                                </w:div>
                                                <w:div w:id="1034379335">
                                                  <w:marLeft w:val="855"/>
                                                  <w:marRight w:val="0"/>
                                                  <w:marTop w:val="60"/>
                                                  <w:marBottom w:val="300"/>
                                                  <w:divBdr>
                                                    <w:top w:val="none" w:sz="0" w:space="0" w:color="auto"/>
                                                    <w:left w:val="none" w:sz="0" w:space="0" w:color="auto"/>
                                                    <w:bottom w:val="none" w:sz="0" w:space="0" w:color="auto"/>
                                                    <w:right w:val="none" w:sz="0" w:space="0" w:color="auto"/>
                                                  </w:divBdr>
                                                  <w:divsChild>
                                                    <w:div w:id="1660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39588">
                                          <w:marLeft w:val="0"/>
                                          <w:marRight w:val="0"/>
                                          <w:marTop w:val="0"/>
                                          <w:marBottom w:val="0"/>
                                          <w:divBdr>
                                            <w:top w:val="none" w:sz="0" w:space="0" w:color="auto"/>
                                            <w:left w:val="none" w:sz="0" w:space="0" w:color="auto"/>
                                            <w:bottom w:val="none" w:sz="0" w:space="0" w:color="auto"/>
                                            <w:right w:val="none" w:sz="0" w:space="0" w:color="auto"/>
                                          </w:divBdr>
                                          <w:divsChild>
                                            <w:div w:id="1567302983">
                                              <w:marLeft w:val="0"/>
                                              <w:marRight w:val="0"/>
                                              <w:marTop w:val="150"/>
                                              <w:marBottom w:val="0"/>
                                              <w:divBdr>
                                                <w:top w:val="none" w:sz="0" w:space="0" w:color="auto"/>
                                                <w:left w:val="none" w:sz="0" w:space="0" w:color="auto"/>
                                                <w:bottom w:val="none" w:sz="0" w:space="0" w:color="auto"/>
                                                <w:right w:val="none" w:sz="0" w:space="0" w:color="auto"/>
                                              </w:divBdr>
                                              <w:divsChild>
                                                <w:div w:id="1666082452">
                                                  <w:marLeft w:val="855"/>
                                                  <w:marRight w:val="0"/>
                                                  <w:marTop w:val="60"/>
                                                  <w:marBottom w:val="300"/>
                                                  <w:divBdr>
                                                    <w:top w:val="none" w:sz="0" w:space="0" w:color="auto"/>
                                                    <w:left w:val="none" w:sz="0" w:space="0" w:color="auto"/>
                                                    <w:bottom w:val="none" w:sz="0" w:space="0" w:color="auto"/>
                                                    <w:right w:val="none" w:sz="0" w:space="0" w:color="auto"/>
                                                  </w:divBdr>
                                                  <w:divsChild>
                                                    <w:div w:id="640384905">
                                                      <w:marLeft w:val="0"/>
                                                      <w:marRight w:val="0"/>
                                                      <w:marTop w:val="0"/>
                                                      <w:marBottom w:val="0"/>
                                                      <w:divBdr>
                                                        <w:top w:val="none" w:sz="0" w:space="0" w:color="auto"/>
                                                        <w:left w:val="none" w:sz="0" w:space="0" w:color="auto"/>
                                                        <w:bottom w:val="none" w:sz="0" w:space="0" w:color="auto"/>
                                                        <w:right w:val="none" w:sz="0" w:space="0" w:color="auto"/>
                                                      </w:divBdr>
                                                    </w:div>
                                                  </w:divsChild>
                                                </w:div>
                                                <w:div w:id="1880122149">
                                                  <w:marLeft w:val="0"/>
                                                  <w:marRight w:val="0"/>
                                                  <w:marTop w:val="0"/>
                                                  <w:marBottom w:val="0"/>
                                                  <w:divBdr>
                                                    <w:top w:val="none" w:sz="0" w:space="0" w:color="auto"/>
                                                    <w:left w:val="none" w:sz="0" w:space="0" w:color="auto"/>
                                                    <w:bottom w:val="none" w:sz="0" w:space="0" w:color="auto"/>
                                                    <w:right w:val="none" w:sz="0" w:space="0" w:color="auto"/>
                                                  </w:divBdr>
                                                  <w:divsChild>
                                                    <w:div w:id="418987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03695998">
                                          <w:marLeft w:val="0"/>
                                          <w:marRight w:val="0"/>
                                          <w:marTop w:val="0"/>
                                          <w:marBottom w:val="0"/>
                                          <w:divBdr>
                                            <w:top w:val="none" w:sz="0" w:space="0" w:color="auto"/>
                                            <w:left w:val="none" w:sz="0" w:space="0" w:color="auto"/>
                                            <w:bottom w:val="none" w:sz="0" w:space="0" w:color="auto"/>
                                            <w:right w:val="none" w:sz="0" w:space="0" w:color="auto"/>
                                          </w:divBdr>
                                          <w:divsChild>
                                            <w:div w:id="1899395356">
                                              <w:marLeft w:val="0"/>
                                              <w:marRight w:val="0"/>
                                              <w:marTop w:val="150"/>
                                              <w:marBottom w:val="0"/>
                                              <w:divBdr>
                                                <w:top w:val="none" w:sz="0" w:space="0" w:color="auto"/>
                                                <w:left w:val="none" w:sz="0" w:space="0" w:color="auto"/>
                                                <w:bottom w:val="none" w:sz="0" w:space="0" w:color="auto"/>
                                                <w:right w:val="none" w:sz="0" w:space="0" w:color="auto"/>
                                              </w:divBdr>
                                              <w:divsChild>
                                                <w:div w:id="729882390">
                                                  <w:marLeft w:val="0"/>
                                                  <w:marRight w:val="0"/>
                                                  <w:marTop w:val="0"/>
                                                  <w:marBottom w:val="0"/>
                                                  <w:divBdr>
                                                    <w:top w:val="none" w:sz="0" w:space="0" w:color="auto"/>
                                                    <w:left w:val="none" w:sz="0" w:space="0" w:color="auto"/>
                                                    <w:bottom w:val="none" w:sz="0" w:space="0" w:color="auto"/>
                                                    <w:right w:val="none" w:sz="0" w:space="0" w:color="auto"/>
                                                  </w:divBdr>
                                                  <w:divsChild>
                                                    <w:div w:id="1865704619">
                                                      <w:marLeft w:val="0"/>
                                                      <w:marRight w:val="0"/>
                                                      <w:marTop w:val="90"/>
                                                      <w:marBottom w:val="0"/>
                                                      <w:divBdr>
                                                        <w:top w:val="none" w:sz="0" w:space="0" w:color="auto"/>
                                                        <w:left w:val="none" w:sz="0" w:space="0" w:color="auto"/>
                                                        <w:bottom w:val="none" w:sz="0" w:space="0" w:color="auto"/>
                                                        <w:right w:val="none" w:sz="0" w:space="0" w:color="auto"/>
                                                      </w:divBdr>
                                                    </w:div>
                                                  </w:divsChild>
                                                </w:div>
                                                <w:div w:id="1867404010">
                                                  <w:marLeft w:val="855"/>
                                                  <w:marRight w:val="0"/>
                                                  <w:marTop w:val="60"/>
                                                  <w:marBottom w:val="300"/>
                                                  <w:divBdr>
                                                    <w:top w:val="none" w:sz="0" w:space="0" w:color="auto"/>
                                                    <w:left w:val="none" w:sz="0" w:space="0" w:color="auto"/>
                                                    <w:bottom w:val="none" w:sz="0" w:space="0" w:color="auto"/>
                                                    <w:right w:val="none" w:sz="0" w:space="0" w:color="auto"/>
                                                  </w:divBdr>
                                                  <w:divsChild>
                                                    <w:div w:id="8605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6477">
                                          <w:marLeft w:val="0"/>
                                          <w:marRight w:val="0"/>
                                          <w:marTop w:val="0"/>
                                          <w:marBottom w:val="0"/>
                                          <w:divBdr>
                                            <w:top w:val="none" w:sz="0" w:space="0" w:color="auto"/>
                                            <w:left w:val="none" w:sz="0" w:space="0" w:color="auto"/>
                                            <w:bottom w:val="none" w:sz="0" w:space="0" w:color="auto"/>
                                            <w:right w:val="none" w:sz="0" w:space="0" w:color="auto"/>
                                          </w:divBdr>
                                          <w:divsChild>
                                            <w:div w:id="1787888082">
                                              <w:marLeft w:val="0"/>
                                              <w:marRight w:val="0"/>
                                              <w:marTop w:val="150"/>
                                              <w:marBottom w:val="0"/>
                                              <w:divBdr>
                                                <w:top w:val="none" w:sz="0" w:space="0" w:color="auto"/>
                                                <w:left w:val="none" w:sz="0" w:space="0" w:color="auto"/>
                                                <w:bottom w:val="none" w:sz="0" w:space="0" w:color="auto"/>
                                                <w:right w:val="none" w:sz="0" w:space="0" w:color="auto"/>
                                              </w:divBdr>
                                              <w:divsChild>
                                                <w:div w:id="1326974862">
                                                  <w:marLeft w:val="855"/>
                                                  <w:marRight w:val="0"/>
                                                  <w:marTop w:val="60"/>
                                                  <w:marBottom w:val="300"/>
                                                  <w:divBdr>
                                                    <w:top w:val="none" w:sz="0" w:space="0" w:color="auto"/>
                                                    <w:left w:val="none" w:sz="0" w:space="0" w:color="auto"/>
                                                    <w:bottom w:val="none" w:sz="0" w:space="0" w:color="auto"/>
                                                    <w:right w:val="none" w:sz="0" w:space="0" w:color="auto"/>
                                                  </w:divBdr>
                                                  <w:divsChild>
                                                    <w:div w:id="359816811">
                                                      <w:marLeft w:val="0"/>
                                                      <w:marRight w:val="0"/>
                                                      <w:marTop w:val="0"/>
                                                      <w:marBottom w:val="0"/>
                                                      <w:divBdr>
                                                        <w:top w:val="none" w:sz="0" w:space="0" w:color="auto"/>
                                                        <w:left w:val="none" w:sz="0" w:space="0" w:color="auto"/>
                                                        <w:bottom w:val="none" w:sz="0" w:space="0" w:color="auto"/>
                                                        <w:right w:val="none" w:sz="0" w:space="0" w:color="auto"/>
                                                      </w:divBdr>
                                                    </w:div>
                                                  </w:divsChild>
                                                </w:div>
                                                <w:div w:id="2142919003">
                                                  <w:marLeft w:val="0"/>
                                                  <w:marRight w:val="0"/>
                                                  <w:marTop w:val="0"/>
                                                  <w:marBottom w:val="0"/>
                                                  <w:divBdr>
                                                    <w:top w:val="none" w:sz="0" w:space="0" w:color="auto"/>
                                                    <w:left w:val="none" w:sz="0" w:space="0" w:color="auto"/>
                                                    <w:bottom w:val="none" w:sz="0" w:space="0" w:color="auto"/>
                                                    <w:right w:val="none" w:sz="0" w:space="0" w:color="auto"/>
                                                  </w:divBdr>
                                                  <w:divsChild>
                                                    <w:div w:id="278269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28967006">
                                          <w:marLeft w:val="0"/>
                                          <w:marRight w:val="0"/>
                                          <w:marTop w:val="0"/>
                                          <w:marBottom w:val="0"/>
                                          <w:divBdr>
                                            <w:top w:val="none" w:sz="0" w:space="0" w:color="auto"/>
                                            <w:left w:val="none" w:sz="0" w:space="0" w:color="auto"/>
                                            <w:bottom w:val="none" w:sz="0" w:space="0" w:color="auto"/>
                                            <w:right w:val="none" w:sz="0" w:space="0" w:color="auto"/>
                                          </w:divBdr>
                                          <w:divsChild>
                                            <w:div w:id="504711135">
                                              <w:marLeft w:val="0"/>
                                              <w:marRight w:val="0"/>
                                              <w:marTop w:val="150"/>
                                              <w:marBottom w:val="0"/>
                                              <w:divBdr>
                                                <w:top w:val="none" w:sz="0" w:space="0" w:color="auto"/>
                                                <w:left w:val="none" w:sz="0" w:space="0" w:color="auto"/>
                                                <w:bottom w:val="none" w:sz="0" w:space="0" w:color="auto"/>
                                                <w:right w:val="none" w:sz="0" w:space="0" w:color="auto"/>
                                              </w:divBdr>
                                              <w:divsChild>
                                                <w:div w:id="840853602">
                                                  <w:marLeft w:val="855"/>
                                                  <w:marRight w:val="0"/>
                                                  <w:marTop w:val="60"/>
                                                  <w:marBottom w:val="300"/>
                                                  <w:divBdr>
                                                    <w:top w:val="none" w:sz="0" w:space="0" w:color="auto"/>
                                                    <w:left w:val="none" w:sz="0" w:space="0" w:color="auto"/>
                                                    <w:bottom w:val="none" w:sz="0" w:space="0" w:color="auto"/>
                                                    <w:right w:val="none" w:sz="0" w:space="0" w:color="auto"/>
                                                  </w:divBdr>
                                                  <w:divsChild>
                                                    <w:div w:id="1972518838">
                                                      <w:marLeft w:val="0"/>
                                                      <w:marRight w:val="0"/>
                                                      <w:marTop w:val="0"/>
                                                      <w:marBottom w:val="0"/>
                                                      <w:divBdr>
                                                        <w:top w:val="none" w:sz="0" w:space="0" w:color="auto"/>
                                                        <w:left w:val="none" w:sz="0" w:space="0" w:color="auto"/>
                                                        <w:bottom w:val="none" w:sz="0" w:space="0" w:color="auto"/>
                                                        <w:right w:val="none" w:sz="0" w:space="0" w:color="auto"/>
                                                      </w:divBdr>
                                                    </w:div>
                                                  </w:divsChild>
                                                </w:div>
                                                <w:div w:id="1593513391">
                                                  <w:marLeft w:val="0"/>
                                                  <w:marRight w:val="0"/>
                                                  <w:marTop w:val="0"/>
                                                  <w:marBottom w:val="0"/>
                                                  <w:divBdr>
                                                    <w:top w:val="none" w:sz="0" w:space="0" w:color="auto"/>
                                                    <w:left w:val="none" w:sz="0" w:space="0" w:color="auto"/>
                                                    <w:bottom w:val="none" w:sz="0" w:space="0" w:color="auto"/>
                                                    <w:right w:val="none" w:sz="0" w:space="0" w:color="auto"/>
                                                  </w:divBdr>
                                                  <w:divsChild>
                                                    <w:div w:id="11722563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97637456">
                                          <w:marLeft w:val="0"/>
                                          <w:marRight w:val="0"/>
                                          <w:marTop w:val="0"/>
                                          <w:marBottom w:val="0"/>
                                          <w:divBdr>
                                            <w:top w:val="none" w:sz="0" w:space="0" w:color="auto"/>
                                            <w:left w:val="none" w:sz="0" w:space="0" w:color="auto"/>
                                            <w:bottom w:val="none" w:sz="0" w:space="0" w:color="auto"/>
                                            <w:right w:val="none" w:sz="0" w:space="0" w:color="auto"/>
                                          </w:divBdr>
                                          <w:divsChild>
                                            <w:div w:id="1005520722">
                                              <w:marLeft w:val="0"/>
                                              <w:marRight w:val="0"/>
                                              <w:marTop w:val="150"/>
                                              <w:marBottom w:val="0"/>
                                              <w:divBdr>
                                                <w:top w:val="none" w:sz="0" w:space="0" w:color="auto"/>
                                                <w:left w:val="none" w:sz="0" w:space="0" w:color="auto"/>
                                                <w:bottom w:val="none" w:sz="0" w:space="0" w:color="auto"/>
                                                <w:right w:val="none" w:sz="0" w:space="0" w:color="auto"/>
                                              </w:divBdr>
                                              <w:divsChild>
                                                <w:div w:id="927927021">
                                                  <w:marLeft w:val="855"/>
                                                  <w:marRight w:val="0"/>
                                                  <w:marTop w:val="60"/>
                                                  <w:marBottom w:val="300"/>
                                                  <w:divBdr>
                                                    <w:top w:val="none" w:sz="0" w:space="0" w:color="auto"/>
                                                    <w:left w:val="none" w:sz="0" w:space="0" w:color="auto"/>
                                                    <w:bottom w:val="none" w:sz="0" w:space="0" w:color="auto"/>
                                                    <w:right w:val="none" w:sz="0" w:space="0" w:color="auto"/>
                                                  </w:divBdr>
                                                  <w:divsChild>
                                                    <w:div w:id="1456409962">
                                                      <w:marLeft w:val="0"/>
                                                      <w:marRight w:val="0"/>
                                                      <w:marTop w:val="0"/>
                                                      <w:marBottom w:val="0"/>
                                                      <w:divBdr>
                                                        <w:top w:val="none" w:sz="0" w:space="0" w:color="auto"/>
                                                        <w:left w:val="none" w:sz="0" w:space="0" w:color="auto"/>
                                                        <w:bottom w:val="none" w:sz="0" w:space="0" w:color="auto"/>
                                                        <w:right w:val="none" w:sz="0" w:space="0" w:color="auto"/>
                                                      </w:divBdr>
                                                    </w:div>
                                                  </w:divsChild>
                                                </w:div>
                                                <w:div w:id="2105882363">
                                                  <w:marLeft w:val="0"/>
                                                  <w:marRight w:val="0"/>
                                                  <w:marTop w:val="0"/>
                                                  <w:marBottom w:val="0"/>
                                                  <w:divBdr>
                                                    <w:top w:val="none" w:sz="0" w:space="0" w:color="auto"/>
                                                    <w:left w:val="none" w:sz="0" w:space="0" w:color="auto"/>
                                                    <w:bottom w:val="none" w:sz="0" w:space="0" w:color="auto"/>
                                                    <w:right w:val="none" w:sz="0" w:space="0" w:color="auto"/>
                                                  </w:divBdr>
                                                  <w:divsChild>
                                                    <w:div w:id="11984731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45909519">
                                          <w:marLeft w:val="0"/>
                                          <w:marRight w:val="0"/>
                                          <w:marTop w:val="0"/>
                                          <w:marBottom w:val="0"/>
                                          <w:divBdr>
                                            <w:top w:val="none" w:sz="0" w:space="0" w:color="auto"/>
                                            <w:left w:val="none" w:sz="0" w:space="0" w:color="auto"/>
                                            <w:bottom w:val="none" w:sz="0" w:space="0" w:color="auto"/>
                                            <w:right w:val="none" w:sz="0" w:space="0" w:color="auto"/>
                                          </w:divBdr>
                                          <w:divsChild>
                                            <w:div w:id="1354302671">
                                              <w:marLeft w:val="0"/>
                                              <w:marRight w:val="0"/>
                                              <w:marTop w:val="150"/>
                                              <w:marBottom w:val="0"/>
                                              <w:divBdr>
                                                <w:top w:val="none" w:sz="0" w:space="0" w:color="auto"/>
                                                <w:left w:val="none" w:sz="0" w:space="0" w:color="auto"/>
                                                <w:bottom w:val="none" w:sz="0" w:space="0" w:color="auto"/>
                                                <w:right w:val="none" w:sz="0" w:space="0" w:color="auto"/>
                                              </w:divBdr>
                                              <w:divsChild>
                                                <w:div w:id="1672100737">
                                                  <w:marLeft w:val="855"/>
                                                  <w:marRight w:val="0"/>
                                                  <w:marTop w:val="60"/>
                                                  <w:marBottom w:val="300"/>
                                                  <w:divBdr>
                                                    <w:top w:val="none" w:sz="0" w:space="0" w:color="auto"/>
                                                    <w:left w:val="none" w:sz="0" w:space="0" w:color="auto"/>
                                                    <w:bottom w:val="none" w:sz="0" w:space="0" w:color="auto"/>
                                                    <w:right w:val="none" w:sz="0" w:space="0" w:color="auto"/>
                                                  </w:divBdr>
                                                  <w:divsChild>
                                                    <w:div w:id="1926525305">
                                                      <w:marLeft w:val="0"/>
                                                      <w:marRight w:val="0"/>
                                                      <w:marTop w:val="0"/>
                                                      <w:marBottom w:val="0"/>
                                                      <w:divBdr>
                                                        <w:top w:val="none" w:sz="0" w:space="0" w:color="auto"/>
                                                        <w:left w:val="none" w:sz="0" w:space="0" w:color="auto"/>
                                                        <w:bottom w:val="none" w:sz="0" w:space="0" w:color="auto"/>
                                                        <w:right w:val="none" w:sz="0" w:space="0" w:color="auto"/>
                                                      </w:divBdr>
                                                    </w:div>
                                                  </w:divsChild>
                                                </w:div>
                                                <w:div w:id="1874921892">
                                                  <w:marLeft w:val="0"/>
                                                  <w:marRight w:val="0"/>
                                                  <w:marTop w:val="0"/>
                                                  <w:marBottom w:val="0"/>
                                                  <w:divBdr>
                                                    <w:top w:val="none" w:sz="0" w:space="0" w:color="auto"/>
                                                    <w:left w:val="none" w:sz="0" w:space="0" w:color="auto"/>
                                                    <w:bottom w:val="none" w:sz="0" w:space="0" w:color="auto"/>
                                                    <w:right w:val="none" w:sz="0" w:space="0" w:color="auto"/>
                                                  </w:divBdr>
                                                  <w:divsChild>
                                                    <w:div w:id="2761052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4071193">
                                      <w:marLeft w:val="0"/>
                                      <w:marRight w:val="0"/>
                                      <w:marTop w:val="0"/>
                                      <w:marBottom w:val="0"/>
                                      <w:divBdr>
                                        <w:top w:val="none" w:sz="0" w:space="0" w:color="auto"/>
                                        <w:left w:val="none" w:sz="0" w:space="0" w:color="auto"/>
                                        <w:bottom w:val="none" w:sz="0" w:space="0" w:color="auto"/>
                                        <w:right w:val="none" w:sz="0" w:space="0" w:color="auto"/>
                                      </w:divBdr>
                                      <w:divsChild>
                                        <w:div w:id="263345908">
                                          <w:marLeft w:val="0"/>
                                          <w:marRight w:val="0"/>
                                          <w:marTop w:val="0"/>
                                          <w:marBottom w:val="0"/>
                                          <w:divBdr>
                                            <w:top w:val="none" w:sz="0" w:space="0" w:color="auto"/>
                                            <w:left w:val="none" w:sz="0" w:space="0" w:color="auto"/>
                                            <w:bottom w:val="none" w:sz="0" w:space="0" w:color="auto"/>
                                            <w:right w:val="none" w:sz="0" w:space="0" w:color="auto"/>
                                          </w:divBdr>
                                          <w:divsChild>
                                            <w:div w:id="5059551">
                                              <w:marLeft w:val="0"/>
                                              <w:marRight w:val="0"/>
                                              <w:marTop w:val="150"/>
                                              <w:marBottom w:val="0"/>
                                              <w:divBdr>
                                                <w:top w:val="none" w:sz="0" w:space="0" w:color="auto"/>
                                                <w:left w:val="none" w:sz="0" w:space="0" w:color="auto"/>
                                                <w:bottom w:val="none" w:sz="0" w:space="0" w:color="auto"/>
                                                <w:right w:val="none" w:sz="0" w:space="0" w:color="auto"/>
                                              </w:divBdr>
                                              <w:divsChild>
                                                <w:div w:id="772016359">
                                                  <w:marLeft w:val="855"/>
                                                  <w:marRight w:val="0"/>
                                                  <w:marTop w:val="60"/>
                                                  <w:marBottom w:val="300"/>
                                                  <w:divBdr>
                                                    <w:top w:val="none" w:sz="0" w:space="0" w:color="auto"/>
                                                    <w:left w:val="none" w:sz="0" w:space="0" w:color="auto"/>
                                                    <w:bottom w:val="none" w:sz="0" w:space="0" w:color="auto"/>
                                                    <w:right w:val="none" w:sz="0" w:space="0" w:color="auto"/>
                                                  </w:divBdr>
                                                  <w:divsChild>
                                                    <w:div w:id="601498064">
                                                      <w:marLeft w:val="0"/>
                                                      <w:marRight w:val="0"/>
                                                      <w:marTop w:val="0"/>
                                                      <w:marBottom w:val="0"/>
                                                      <w:divBdr>
                                                        <w:top w:val="none" w:sz="0" w:space="0" w:color="auto"/>
                                                        <w:left w:val="none" w:sz="0" w:space="0" w:color="auto"/>
                                                        <w:bottom w:val="none" w:sz="0" w:space="0" w:color="auto"/>
                                                        <w:right w:val="none" w:sz="0" w:space="0" w:color="auto"/>
                                                      </w:divBdr>
                                                    </w:div>
                                                  </w:divsChild>
                                                </w:div>
                                                <w:div w:id="1908108310">
                                                  <w:marLeft w:val="0"/>
                                                  <w:marRight w:val="0"/>
                                                  <w:marTop w:val="0"/>
                                                  <w:marBottom w:val="0"/>
                                                  <w:divBdr>
                                                    <w:top w:val="none" w:sz="0" w:space="0" w:color="auto"/>
                                                    <w:left w:val="none" w:sz="0" w:space="0" w:color="auto"/>
                                                    <w:bottom w:val="none" w:sz="0" w:space="0" w:color="auto"/>
                                                    <w:right w:val="none" w:sz="0" w:space="0" w:color="auto"/>
                                                  </w:divBdr>
                                                  <w:divsChild>
                                                    <w:div w:id="19039809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53661386">
                                          <w:marLeft w:val="0"/>
                                          <w:marRight w:val="0"/>
                                          <w:marTop w:val="0"/>
                                          <w:marBottom w:val="0"/>
                                          <w:divBdr>
                                            <w:top w:val="none" w:sz="0" w:space="0" w:color="auto"/>
                                            <w:left w:val="none" w:sz="0" w:space="0" w:color="auto"/>
                                            <w:bottom w:val="none" w:sz="0" w:space="0" w:color="auto"/>
                                            <w:right w:val="none" w:sz="0" w:space="0" w:color="auto"/>
                                          </w:divBdr>
                                          <w:divsChild>
                                            <w:div w:id="1374234170">
                                              <w:marLeft w:val="0"/>
                                              <w:marRight w:val="0"/>
                                              <w:marTop w:val="150"/>
                                              <w:marBottom w:val="0"/>
                                              <w:divBdr>
                                                <w:top w:val="none" w:sz="0" w:space="0" w:color="auto"/>
                                                <w:left w:val="none" w:sz="0" w:space="0" w:color="auto"/>
                                                <w:bottom w:val="none" w:sz="0" w:space="0" w:color="auto"/>
                                                <w:right w:val="none" w:sz="0" w:space="0" w:color="auto"/>
                                              </w:divBdr>
                                              <w:divsChild>
                                                <w:div w:id="500313697">
                                                  <w:marLeft w:val="855"/>
                                                  <w:marRight w:val="0"/>
                                                  <w:marTop w:val="60"/>
                                                  <w:marBottom w:val="300"/>
                                                  <w:divBdr>
                                                    <w:top w:val="none" w:sz="0" w:space="0" w:color="auto"/>
                                                    <w:left w:val="none" w:sz="0" w:space="0" w:color="auto"/>
                                                    <w:bottom w:val="none" w:sz="0" w:space="0" w:color="auto"/>
                                                    <w:right w:val="none" w:sz="0" w:space="0" w:color="auto"/>
                                                  </w:divBdr>
                                                  <w:divsChild>
                                                    <w:div w:id="1242523579">
                                                      <w:marLeft w:val="0"/>
                                                      <w:marRight w:val="0"/>
                                                      <w:marTop w:val="0"/>
                                                      <w:marBottom w:val="0"/>
                                                      <w:divBdr>
                                                        <w:top w:val="none" w:sz="0" w:space="0" w:color="auto"/>
                                                        <w:left w:val="none" w:sz="0" w:space="0" w:color="auto"/>
                                                        <w:bottom w:val="none" w:sz="0" w:space="0" w:color="auto"/>
                                                        <w:right w:val="none" w:sz="0" w:space="0" w:color="auto"/>
                                                      </w:divBdr>
                                                    </w:div>
                                                  </w:divsChild>
                                                </w:div>
                                                <w:div w:id="1323585210">
                                                  <w:marLeft w:val="0"/>
                                                  <w:marRight w:val="0"/>
                                                  <w:marTop w:val="0"/>
                                                  <w:marBottom w:val="0"/>
                                                  <w:divBdr>
                                                    <w:top w:val="none" w:sz="0" w:space="0" w:color="auto"/>
                                                    <w:left w:val="none" w:sz="0" w:space="0" w:color="auto"/>
                                                    <w:bottom w:val="none" w:sz="0" w:space="0" w:color="auto"/>
                                                    <w:right w:val="none" w:sz="0" w:space="0" w:color="auto"/>
                                                  </w:divBdr>
                                                  <w:divsChild>
                                                    <w:div w:id="20089702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23690222">
                                          <w:marLeft w:val="0"/>
                                          <w:marRight w:val="0"/>
                                          <w:marTop w:val="0"/>
                                          <w:marBottom w:val="0"/>
                                          <w:divBdr>
                                            <w:top w:val="none" w:sz="0" w:space="0" w:color="auto"/>
                                            <w:left w:val="none" w:sz="0" w:space="0" w:color="auto"/>
                                            <w:bottom w:val="none" w:sz="0" w:space="0" w:color="auto"/>
                                            <w:right w:val="none" w:sz="0" w:space="0" w:color="auto"/>
                                          </w:divBdr>
                                          <w:divsChild>
                                            <w:div w:id="640580611">
                                              <w:marLeft w:val="0"/>
                                              <w:marRight w:val="0"/>
                                              <w:marTop w:val="150"/>
                                              <w:marBottom w:val="0"/>
                                              <w:divBdr>
                                                <w:top w:val="none" w:sz="0" w:space="0" w:color="auto"/>
                                                <w:left w:val="none" w:sz="0" w:space="0" w:color="auto"/>
                                                <w:bottom w:val="none" w:sz="0" w:space="0" w:color="auto"/>
                                                <w:right w:val="none" w:sz="0" w:space="0" w:color="auto"/>
                                              </w:divBdr>
                                              <w:divsChild>
                                                <w:div w:id="314185023">
                                                  <w:marLeft w:val="855"/>
                                                  <w:marRight w:val="0"/>
                                                  <w:marTop w:val="60"/>
                                                  <w:marBottom w:val="300"/>
                                                  <w:divBdr>
                                                    <w:top w:val="none" w:sz="0" w:space="0" w:color="auto"/>
                                                    <w:left w:val="none" w:sz="0" w:space="0" w:color="auto"/>
                                                    <w:bottom w:val="none" w:sz="0" w:space="0" w:color="auto"/>
                                                    <w:right w:val="none" w:sz="0" w:space="0" w:color="auto"/>
                                                  </w:divBdr>
                                                  <w:divsChild>
                                                    <w:div w:id="80369847">
                                                      <w:marLeft w:val="0"/>
                                                      <w:marRight w:val="0"/>
                                                      <w:marTop w:val="0"/>
                                                      <w:marBottom w:val="0"/>
                                                      <w:divBdr>
                                                        <w:top w:val="none" w:sz="0" w:space="0" w:color="auto"/>
                                                        <w:left w:val="none" w:sz="0" w:space="0" w:color="auto"/>
                                                        <w:bottom w:val="none" w:sz="0" w:space="0" w:color="auto"/>
                                                        <w:right w:val="none" w:sz="0" w:space="0" w:color="auto"/>
                                                      </w:divBdr>
                                                    </w:div>
                                                  </w:divsChild>
                                                </w:div>
                                                <w:div w:id="539245309">
                                                  <w:marLeft w:val="0"/>
                                                  <w:marRight w:val="0"/>
                                                  <w:marTop w:val="0"/>
                                                  <w:marBottom w:val="0"/>
                                                  <w:divBdr>
                                                    <w:top w:val="none" w:sz="0" w:space="0" w:color="auto"/>
                                                    <w:left w:val="none" w:sz="0" w:space="0" w:color="auto"/>
                                                    <w:bottom w:val="none" w:sz="0" w:space="0" w:color="auto"/>
                                                    <w:right w:val="none" w:sz="0" w:space="0" w:color="auto"/>
                                                  </w:divBdr>
                                                  <w:divsChild>
                                                    <w:div w:id="1890918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23560015">
                                          <w:marLeft w:val="0"/>
                                          <w:marRight w:val="0"/>
                                          <w:marTop w:val="0"/>
                                          <w:marBottom w:val="0"/>
                                          <w:divBdr>
                                            <w:top w:val="none" w:sz="0" w:space="0" w:color="auto"/>
                                            <w:left w:val="none" w:sz="0" w:space="0" w:color="auto"/>
                                            <w:bottom w:val="none" w:sz="0" w:space="0" w:color="auto"/>
                                            <w:right w:val="none" w:sz="0" w:space="0" w:color="auto"/>
                                          </w:divBdr>
                                          <w:divsChild>
                                            <w:div w:id="58599138">
                                              <w:marLeft w:val="0"/>
                                              <w:marRight w:val="0"/>
                                              <w:marTop w:val="150"/>
                                              <w:marBottom w:val="0"/>
                                              <w:divBdr>
                                                <w:top w:val="none" w:sz="0" w:space="0" w:color="auto"/>
                                                <w:left w:val="none" w:sz="0" w:space="0" w:color="auto"/>
                                                <w:bottom w:val="none" w:sz="0" w:space="0" w:color="auto"/>
                                                <w:right w:val="none" w:sz="0" w:space="0" w:color="auto"/>
                                              </w:divBdr>
                                              <w:divsChild>
                                                <w:div w:id="1007252790">
                                                  <w:marLeft w:val="0"/>
                                                  <w:marRight w:val="0"/>
                                                  <w:marTop w:val="0"/>
                                                  <w:marBottom w:val="0"/>
                                                  <w:divBdr>
                                                    <w:top w:val="none" w:sz="0" w:space="0" w:color="auto"/>
                                                    <w:left w:val="none" w:sz="0" w:space="0" w:color="auto"/>
                                                    <w:bottom w:val="none" w:sz="0" w:space="0" w:color="auto"/>
                                                    <w:right w:val="none" w:sz="0" w:space="0" w:color="auto"/>
                                                  </w:divBdr>
                                                  <w:divsChild>
                                                    <w:div w:id="669719415">
                                                      <w:marLeft w:val="0"/>
                                                      <w:marRight w:val="0"/>
                                                      <w:marTop w:val="90"/>
                                                      <w:marBottom w:val="0"/>
                                                      <w:divBdr>
                                                        <w:top w:val="none" w:sz="0" w:space="0" w:color="auto"/>
                                                        <w:left w:val="none" w:sz="0" w:space="0" w:color="auto"/>
                                                        <w:bottom w:val="none" w:sz="0" w:space="0" w:color="auto"/>
                                                        <w:right w:val="none" w:sz="0" w:space="0" w:color="auto"/>
                                                      </w:divBdr>
                                                    </w:div>
                                                  </w:divsChild>
                                                </w:div>
                                                <w:div w:id="1936862051">
                                                  <w:marLeft w:val="855"/>
                                                  <w:marRight w:val="0"/>
                                                  <w:marTop w:val="60"/>
                                                  <w:marBottom w:val="300"/>
                                                  <w:divBdr>
                                                    <w:top w:val="none" w:sz="0" w:space="0" w:color="auto"/>
                                                    <w:left w:val="none" w:sz="0" w:space="0" w:color="auto"/>
                                                    <w:bottom w:val="none" w:sz="0" w:space="0" w:color="auto"/>
                                                    <w:right w:val="none" w:sz="0" w:space="0" w:color="auto"/>
                                                  </w:divBdr>
                                                  <w:divsChild>
                                                    <w:div w:id="11309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5064">
                                          <w:marLeft w:val="0"/>
                                          <w:marRight w:val="0"/>
                                          <w:marTop w:val="0"/>
                                          <w:marBottom w:val="0"/>
                                          <w:divBdr>
                                            <w:top w:val="none" w:sz="0" w:space="0" w:color="auto"/>
                                            <w:left w:val="none" w:sz="0" w:space="0" w:color="auto"/>
                                            <w:bottom w:val="none" w:sz="0" w:space="0" w:color="auto"/>
                                            <w:right w:val="none" w:sz="0" w:space="0" w:color="auto"/>
                                          </w:divBdr>
                                          <w:divsChild>
                                            <w:div w:id="2084835161">
                                              <w:marLeft w:val="0"/>
                                              <w:marRight w:val="0"/>
                                              <w:marTop w:val="150"/>
                                              <w:marBottom w:val="0"/>
                                              <w:divBdr>
                                                <w:top w:val="none" w:sz="0" w:space="0" w:color="auto"/>
                                                <w:left w:val="none" w:sz="0" w:space="0" w:color="auto"/>
                                                <w:bottom w:val="none" w:sz="0" w:space="0" w:color="auto"/>
                                                <w:right w:val="none" w:sz="0" w:space="0" w:color="auto"/>
                                              </w:divBdr>
                                              <w:divsChild>
                                                <w:div w:id="346907384">
                                                  <w:marLeft w:val="855"/>
                                                  <w:marRight w:val="0"/>
                                                  <w:marTop w:val="60"/>
                                                  <w:marBottom w:val="300"/>
                                                  <w:divBdr>
                                                    <w:top w:val="none" w:sz="0" w:space="0" w:color="auto"/>
                                                    <w:left w:val="none" w:sz="0" w:space="0" w:color="auto"/>
                                                    <w:bottom w:val="none" w:sz="0" w:space="0" w:color="auto"/>
                                                    <w:right w:val="none" w:sz="0" w:space="0" w:color="auto"/>
                                                  </w:divBdr>
                                                  <w:divsChild>
                                                    <w:div w:id="1013721899">
                                                      <w:marLeft w:val="0"/>
                                                      <w:marRight w:val="0"/>
                                                      <w:marTop w:val="0"/>
                                                      <w:marBottom w:val="0"/>
                                                      <w:divBdr>
                                                        <w:top w:val="none" w:sz="0" w:space="0" w:color="auto"/>
                                                        <w:left w:val="none" w:sz="0" w:space="0" w:color="auto"/>
                                                        <w:bottom w:val="none" w:sz="0" w:space="0" w:color="auto"/>
                                                        <w:right w:val="none" w:sz="0" w:space="0" w:color="auto"/>
                                                      </w:divBdr>
                                                    </w:div>
                                                  </w:divsChild>
                                                </w:div>
                                                <w:div w:id="1999377711">
                                                  <w:marLeft w:val="0"/>
                                                  <w:marRight w:val="0"/>
                                                  <w:marTop w:val="0"/>
                                                  <w:marBottom w:val="0"/>
                                                  <w:divBdr>
                                                    <w:top w:val="none" w:sz="0" w:space="0" w:color="auto"/>
                                                    <w:left w:val="none" w:sz="0" w:space="0" w:color="auto"/>
                                                    <w:bottom w:val="none" w:sz="0" w:space="0" w:color="auto"/>
                                                    <w:right w:val="none" w:sz="0" w:space="0" w:color="auto"/>
                                                  </w:divBdr>
                                                  <w:divsChild>
                                                    <w:div w:id="20645185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6289849">
                                      <w:marLeft w:val="0"/>
                                      <w:marRight w:val="0"/>
                                      <w:marTop w:val="0"/>
                                      <w:marBottom w:val="0"/>
                                      <w:divBdr>
                                        <w:top w:val="none" w:sz="0" w:space="0" w:color="auto"/>
                                        <w:left w:val="none" w:sz="0" w:space="0" w:color="auto"/>
                                        <w:bottom w:val="none" w:sz="0" w:space="0" w:color="auto"/>
                                        <w:right w:val="none" w:sz="0" w:space="0" w:color="auto"/>
                                      </w:divBdr>
                                      <w:divsChild>
                                        <w:div w:id="1529366012">
                                          <w:marLeft w:val="0"/>
                                          <w:marRight w:val="0"/>
                                          <w:marTop w:val="0"/>
                                          <w:marBottom w:val="0"/>
                                          <w:divBdr>
                                            <w:top w:val="none" w:sz="0" w:space="0" w:color="auto"/>
                                            <w:left w:val="none" w:sz="0" w:space="0" w:color="auto"/>
                                            <w:bottom w:val="none" w:sz="0" w:space="0" w:color="auto"/>
                                            <w:right w:val="none" w:sz="0" w:space="0" w:color="auto"/>
                                          </w:divBdr>
                                          <w:divsChild>
                                            <w:div w:id="2115903256">
                                              <w:marLeft w:val="0"/>
                                              <w:marRight w:val="0"/>
                                              <w:marTop w:val="0"/>
                                              <w:marBottom w:val="0"/>
                                              <w:divBdr>
                                                <w:top w:val="none" w:sz="0" w:space="0" w:color="auto"/>
                                                <w:left w:val="none" w:sz="0" w:space="0" w:color="auto"/>
                                                <w:bottom w:val="none" w:sz="0" w:space="0" w:color="auto"/>
                                                <w:right w:val="none" w:sz="0" w:space="0" w:color="auto"/>
                                              </w:divBdr>
                                              <w:divsChild>
                                                <w:div w:id="635716649">
                                                  <w:marLeft w:val="0"/>
                                                  <w:marRight w:val="0"/>
                                                  <w:marTop w:val="0"/>
                                                  <w:marBottom w:val="0"/>
                                                  <w:divBdr>
                                                    <w:top w:val="none" w:sz="0" w:space="0" w:color="auto"/>
                                                    <w:left w:val="none" w:sz="0" w:space="0" w:color="auto"/>
                                                    <w:bottom w:val="none" w:sz="0" w:space="0" w:color="auto"/>
                                                    <w:right w:val="none" w:sz="0" w:space="0" w:color="auto"/>
                                                  </w:divBdr>
                                                  <w:divsChild>
                                                    <w:div w:id="598369408">
                                                      <w:marLeft w:val="0"/>
                                                      <w:marRight w:val="0"/>
                                                      <w:marTop w:val="0"/>
                                                      <w:marBottom w:val="300"/>
                                                      <w:divBdr>
                                                        <w:top w:val="none" w:sz="0" w:space="0" w:color="auto"/>
                                                        <w:left w:val="none" w:sz="0" w:space="0" w:color="auto"/>
                                                        <w:bottom w:val="none" w:sz="0" w:space="0" w:color="auto"/>
                                                        <w:right w:val="none" w:sz="0" w:space="0" w:color="auto"/>
                                                      </w:divBdr>
                                                      <w:divsChild>
                                                        <w:div w:id="654645117">
                                                          <w:marLeft w:val="0"/>
                                                          <w:marRight w:val="0"/>
                                                          <w:marTop w:val="0"/>
                                                          <w:marBottom w:val="0"/>
                                                          <w:divBdr>
                                                            <w:top w:val="none" w:sz="0" w:space="0" w:color="auto"/>
                                                            <w:left w:val="none" w:sz="0" w:space="0" w:color="auto"/>
                                                            <w:bottom w:val="none" w:sz="0" w:space="0" w:color="auto"/>
                                                            <w:right w:val="none" w:sz="0" w:space="0" w:color="auto"/>
                                                          </w:divBdr>
                                                          <w:divsChild>
                                                            <w:div w:id="2539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3398">
                                                      <w:marLeft w:val="0"/>
                                                      <w:marRight w:val="0"/>
                                                      <w:marTop w:val="0"/>
                                                      <w:marBottom w:val="300"/>
                                                      <w:divBdr>
                                                        <w:top w:val="none" w:sz="0" w:space="0" w:color="auto"/>
                                                        <w:left w:val="none" w:sz="0" w:space="0" w:color="auto"/>
                                                        <w:bottom w:val="none" w:sz="0" w:space="0" w:color="auto"/>
                                                        <w:right w:val="none" w:sz="0" w:space="0" w:color="auto"/>
                                                      </w:divBdr>
                                                      <w:divsChild>
                                                        <w:div w:id="176847898">
                                                          <w:marLeft w:val="0"/>
                                                          <w:marRight w:val="0"/>
                                                          <w:marTop w:val="0"/>
                                                          <w:marBottom w:val="0"/>
                                                          <w:divBdr>
                                                            <w:top w:val="none" w:sz="0" w:space="0" w:color="auto"/>
                                                            <w:left w:val="none" w:sz="0" w:space="0" w:color="auto"/>
                                                            <w:bottom w:val="none" w:sz="0" w:space="0" w:color="auto"/>
                                                            <w:right w:val="none" w:sz="0" w:space="0" w:color="auto"/>
                                                          </w:divBdr>
                                                          <w:divsChild>
                                                            <w:div w:id="360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465">
                                                      <w:marLeft w:val="0"/>
                                                      <w:marRight w:val="0"/>
                                                      <w:marTop w:val="0"/>
                                                      <w:marBottom w:val="300"/>
                                                      <w:divBdr>
                                                        <w:top w:val="none" w:sz="0" w:space="0" w:color="auto"/>
                                                        <w:left w:val="none" w:sz="0" w:space="0" w:color="auto"/>
                                                        <w:bottom w:val="none" w:sz="0" w:space="0" w:color="auto"/>
                                                        <w:right w:val="none" w:sz="0" w:space="0" w:color="auto"/>
                                                      </w:divBdr>
                                                      <w:divsChild>
                                                        <w:div w:id="904872188">
                                                          <w:marLeft w:val="0"/>
                                                          <w:marRight w:val="0"/>
                                                          <w:marTop w:val="0"/>
                                                          <w:marBottom w:val="0"/>
                                                          <w:divBdr>
                                                            <w:top w:val="none" w:sz="0" w:space="0" w:color="auto"/>
                                                            <w:left w:val="none" w:sz="0" w:space="0" w:color="auto"/>
                                                            <w:bottom w:val="none" w:sz="0" w:space="0" w:color="auto"/>
                                                            <w:right w:val="none" w:sz="0" w:space="0" w:color="auto"/>
                                                          </w:divBdr>
                                                          <w:divsChild>
                                                            <w:div w:id="10190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7625">
                                                      <w:marLeft w:val="0"/>
                                                      <w:marRight w:val="0"/>
                                                      <w:marTop w:val="0"/>
                                                      <w:marBottom w:val="300"/>
                                                      <w:divBdr>
                                                        <w:top w:val="none" w:sz="0" w:space="0" w:color="auto"/>
                                                        <w:left w:val="none" w:sz="0" w:space="0" w:color="auto"/>
                                                        <w:bottom w:val="none" w:sz="0" w:space="0" w:color="auto"/>
                                                        <w:right w:val="none" w:sz="0" w:space="0" w:color="auto"/>
                                                      </w:divBdr>
                                                      <w:divsChild>
                                                        <w:div w:id="2015497138">
                                                          <w:marLeft w:val="0"/>
                                                          <w:marRight w:val="0"/>
                                                          <w:marTop w:val="0"/>
                                                          <w:marBottom w:val="0"/>
                                                          <w:divBdr>
                                                            <w:top w:val="none" w:sz="0" w:space="0" w:color="auto"/>
                                                            <w:left w:val="none" w:sz="0" w:space="0" w:color="auto"/>
                                                            <w:bottom w:val="none" w:sz="0" w:space="0" w:color="auto"/>
                                                            <w:right w:val="none" w:sz="0" w:space="0" w:color="auto"/>
                                                          </w:divBdr>
                                                          <w:divsChild>
                                                            <w:div w:id="155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102">
                                                      <w:marLeft w:val="0"/>
                                                      <w:marRight w:val="0"/>
                                                      <w:marTop w:val="0"/>
                                                      <w:marBottom w:val="300"/>
                                                      <w:divBdr>
                                                        <w:top w:val="none" w:sz="0" w:space="0" w:color="auto"/>
                                                        <w:left w:val="none" w:sz="0" w:space="0" w:color="auto"/>
                                                        <w:bottom w:val="none" w:sz="0" w:space="0" w:color="auto"/>
                                                        <w:right w:val="none" w:sz="0" w:space="0" w:color="auto"/>
                                                      </w:divBdr>
                                                      <w:divsChild>
                                                        <w:div w:id="1429548207">
                                                          <w:marLeft w:val="0"/>
                                                          <w:marRight w:val="0"/>
                                                          <w:marTop w:val="0"/>
                                                          <w:marBottom w:val="0"/>
                                                          <w:divBdr>
                                                            <w:top w:val="none" w:sz="0" w:space="0" w:color="auto"/>
                                                            <w:left w:val="none" w:sz="0" w:space="0" w:color="auto"/>
                                                            <w:bottom w:val="none" w:sz="0" w:space="0" w:color="auto"/>
                                                            <w:right w:val="none" w:sz="0" w:space="0" w:color="auto"/>
                                                          </w:divBdr>
                                                          <w:divsChild>
                                                            <w:div w:id="16939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942">
                                                      <w:marLeft w:val="0"/>
                                                      <w:marRight w:val="0"/>
                                                      <w:marTop w:val="0"/>
                                                      <w:marBottom w:val="300"/>
                                                      <w:divBdr>
                                                        <w:top w:val="none" w:sz="0" w:space="0" w:color="auto"/>
                                                        <w:left w:val="none" w:sz="0" w:space="0" w:color="auto"/>
                                                        <w:bottom w:val="none" w:sz="0" w:space="0" w:color="auto"/>
                                                        <w:right w:val="none" w:sz="0" w:space="0" w:color="auto"/>
                                                      </w:divBdr>
                                                      <w:divsChild>
                                                        <w:div w:id="1861746837">
                                                          <w:marLeft w:val="0"/>
                                                          <w:marRight w:val="0"/>
                                                          <w:marTop w:val="0"/>
                                                          <w:marBottom w:val="0"/>
                                                          <w:divBdr>
                                                            <w:top w:val="none" w:sz="0" w:space="0" w:color="auto"/>
                                                            <w:left w:val="none" w:sz="0" w:space="0" w:color="auto"/>
                                                            <w:bottom w:val="none" w:sz="0" w:space="0" w:color="auto"/>
                                                            <w:right w:val="none" w:sz="0" w:space="0" w:color="auto"/>
                                                          </w:divBdr>
                                                          <w:divsChild>
                                                            <w:div w:id="15490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2991">
                                      <w:marLeft w:val="0"/>
                                      <w:marRight w:val="0"/>
                                      <w:marTop w:val="0"/>
                                      <w:marBottom w:val="0"/>
                                      <w:divBdr>
                                        <w:top w:val="none" w:sz="0" w:space="0" w:color="auto"/>
                                        <w:left w:val="none" w:sz="0" w:space="0" w:color="auto"/>
                                        <w:bottom w:val="none" w:sz="0" w:space="0" w:color="auto"/>
                                        <w:right w:val="none" w:sz="0" w:space="0" w:color="auto"/>
                                      </w:divBdr>
                                      <w:divsChild>
                                        <w:div w:id="43599465">
                                          <w:marLeft w:val="0"/>
                                          <w:marRight w:val="0"/>
                                          <w:marTop w:val="0"/>
                                          <w:marBottom w:val="0"/>
                                          <w:divBdr>
                                            <w:top w:val="none" w:sz="0" w:space="0" w:color="auto"/>
                                            <w:left w:val="none" w:sz="0" w:space="0" w:color="auto"/>
                                            <w:bottom w:val="none" w:sz="0" w:space="0" w:color="auto"/>
                                            <w:right w:val="none" w:sz="0" w:space="0" w:color="auto"/>
                                          </w:divBdr>
                                          <w:divsChild>
                                            <w:div w:id="12074252">
                                              <w:marLeft w:val="0"/>
                                              <w:marRight w:val="0"/>
                                              <w:marTop w:val="150"/>
                                              <w:marBottom w:val="0"/>
                                              <w:divBdr>
                                                <w:top w:val="none" w:sz="0" w:space="0" w:color="auto"/>
                                                <w:left w:val="none" w:sz="0" w:space="0" w:color="auto"/>
                                                <w:bottom w:val="none" w:sz="0" w:space="0" w:color="auto"/>
                                                <w:right w:val="none" w:sz="0" w:space="0" w:color="auto"/>
                                              </w:divBdr>
                                              <w:divsChild>
                                                <w:div w:id="250705984">
                                                  <w:marLeft w:val="0"/>
                                                  <w:marRight w:val="0"/>
                                                  <w:marTop w:val="0"/>
                                                  <w:marBottom w:val="0"/>
                                                  <w:divBdr>
                                                    <w:top w:val="none" w:sz="0" w:space="0" w:color="auto"/>
                                                    <w:left w:val="none" w:sz="0" w:space="0" w:color="auto"/>
                                                    <w:bottom w:val="none" w:sz="0" w:space="0" w:color="auto"/>
                                                    <w:right w:val="none" w:sz="0" w:space="0" w:color="auto"/>
                                                  </w:divBdr>
                                                  <w:divsChild>
                                                    <w:div w:id="378556752">
                                                      <w:marLeft w:val="0"/>
                                                      <w:marRight w:val="0"/>
                                                      <w:marTop w:val="90"/>
                                                      <w:marBottom w:val="0"/>
                                                      <w:divBdr>
                                                        <w:top w:val="none" w:sz="0" w:space="0" w:color="auto"/>
                                                        <w:left w:val="none" w:sz="0" w:space="0" w:color="auto"/>
                                                        <w:bottom w:val="none" w:sz="0" w:space="0" w:color="auto"/>
                                                        <w:right w:val="none" w:sz="0" w:space="0" w:color="auto"/>
                                                      </w:divBdr>
                                                    </w:div>
                                                  </w:divsChild>
                                                </w:div>
                                                <w:div w:id="750615771">
                                                  <w:marLeft w:val="855"/>
                                                  <w:marRight w:val="0"/>
                                                  <w:marTop w:val="60"/>
                                                  <w:marBottom w:val="300"/>
                                                  <w:divBdr>
                                                    <w:top w:val="none" w:sz="0" w:space="0" w:color="auto"/>
                                                    <w:left w:val="none" w:sz="0" w:space="0" w:color="auto"/>
                                                    <w:bottom w:val="none" w:sz="0" w:space="0" w:color="auto"/>
                                                    <w:right w:val="none" w:sz="0" w:space="0" w:color="auto"/>
                                                  </w:divBdr>
                                                  <w:divsChild>
                                                    <w:div w:id="12528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0557">
                                          <w:marLeft w:val="0"/>
                                          <w:marRight w:val="0"/>
                                          <w:marTop w:val="0"/>
                                          <w:marBottom w:val="0"/>
                                          <w:divBdr>
                                            <w:top w:val="none" w:sz="0" w:space="0" w:color="auto"/>
                                            <w:left w:val="none" w:sz="0" w:space="0" w:color="auto"/>
                                            <w:bottom w:val="none" w:sz="0" w:space="0" w:color="auto"/>
                                            <w:right w:val="none" w:sz="0" w:space="0" w:color="auto"/>
                                          </w:divBdr>
                                          <w:divsChild>
                                            <w:div w:id="473178530">
                                              <w:marLeft w:val="0"/>
                                              <w:marRight w:val="0"/>
                                              <w:marTop w:val="150"/>
                                              <w:marBottom w:val="0"/>
                                              <w:divBdr>
                                                <w:top w:val="none" w:sz="0" w:space="0" w:color="auto"/>
                                                <w:left w:val="none" w:sz="0" w:space="0" w:color="auto"/>
                                                <w:bottom w:val="none" w:sz="0" w:space="0" w:color="auto"/>
                                                <w:right w:val="none" w:sz="0" w:space="0" w:color="auto"/>
                                              </w:divBdr>
                                              <w:divsChild>
                                                <w:div w:id="151529926">
                                                  <w:marLeft w:val="855"/>
                                                  <w:marRight w:val="0"/>
                                                  <w:marTop w:val="60"/>
                                                  <w:marBottom w:val="300"/>
                                                  <w:divBdr>
                                                    <w:top w:val="none" w:sz="0" w:space="0" w:color="auto"/>
                                                    <w:left w:val="none" w:sz="0" w:space="0" w:color="auto"/>
                                                    <w:bottom w:val="none" w:sz="0" w:space="0" w:color="auto"/>
                                                    <w:right w:val="none" w:sz="0" w:space="0" w:color="auto"/>
                                                  </w:divBdr>
                                                  <w:divsChild>
                                                    <w:div w:id="1658145871">
                                                      <w:marLeft w:val="0"/>
                                                      <w:marRight w:val="0"/>
                                                      <w:marTop w:val="0"/>
                                                      <w:marBottom w:val="0"/>
                                                      <w:divBdr>
                                                        <w:top w:val="none" w:sz="0" w:space="0" w:color="auto"/>
                                                        <w:left w:val="none" w:sz="0" w:space="0" w:color="auto"/>
                                                        <w:bottom w:val="none" w:sz="0" w:space="0" w:color="auto"/>
                                                        <w:right w:val="none" w:sz="0" w:space="0" w:color="auto"/>
                                                      </w:divBdr>
                                                    </w:div>
                                                  </w:divsChild>
                                                </w:div>
                                                <w:div w:id="1847939257">
                                                  <w:marLeft w:val="0"/>
                                                  <w:marRight w:val="0"/>
                                                  <w:marTop w:val="0"/>
                                                  <w:marBottom w:val="0"/>
                                                  <w:divBdr>
                                                    <w:top w:val="none" w:sz="0" w:space="0" w:color="auto"/>
                                                    <w:left w:val="none" w:sz="0" w:space="0" w:color="auto"/>
                                                    <w:bottom w:val="none" w:sz="0" w:space="0" w:color="auto"/>
                                                    <w:right w:val="none" w:sz="0" w:space="0" w:color="auto"/>
                                                  </w:divBdr>
                                                  <w:divsChild>
                                                    <w:div w:id="2765268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59446884">
                                          <w:marLeft w:val="0"/>
                                          <w:marRight w:val="0"/>
                                          <w:marTop w:val="0"/>
                                          <w:marBottom w:val="0"/>
                                          <w:divBdr>
                                            <w:top w:val="none" w:sz="0" w:space="0" w:color="auto"/>
                                            <w:left w:val="none" w:sz="0" w:space="0" w:color="auto"/>
                                            <w:bottom w:val="none" w:sz="0" w:space="0" w:color="auto"/>
                                            <w:right w:val="none" w:sz="0" w:space="0" w:color="auto"/>
                                          </w:divBdr>
                                          <w:divsChild>
                                            <w:div w:id="467095764">
                                              <w:marLeft w:val="0"/>
                                              <w:marRight w:val="0"/>
                                              <w:marTop w:val="150"/>
                                              <w:marBottom w:val="0"/>
                                              <w:divBdr>
                                                <w:top w:val="none" w:sz="0" w:space="0" w:color="auto"/>
                                                <w:left w:val="none" w:sz="0" w:space="0" w:color="auto"/>
                                                <w:bottom w:val="none" w:sz="0" w:space="0" w:color="auto"/>
                                                <w:right w:val="none" w:sz="0" w:space="0" w:color="auto"/>
                                              </w:divBdr>
                                              <w:divsChild>
                                                <w:div w:id="718551837">
                                                  <w:marLeft w:val="0"/>
                                                  <w:marRight w:val="0"/>
                                                  <w:marTop w:val="0"/>
                                                  <w:marBottom w:val="0"/>
                                                  <w:divBdr>
                                                    <w:top w:val="none" w:sz="0" w:space="0" w:color="auto"/>
                                                    <w:left w:val="none" w:sz="0" w:space="0" w:color="auto"/>
                                                    <w:bottom w:val="none" w:sz="0" w:space="0" w:color="auto"/>
                                                    <w:right w:val="none" w:sz="0" w:space="0" w:color="auto"/>
                                                  </w:divBdr>
                                                  <w:divsChild>
                                                    <w:div w:id="743062426">
                                                      <w:marLeft w:val="0"/>
                                                      <w:marRight w:val="0"/>
                                                      <w:marTop w:val="90"/>
                                                      <w:marBottom w:val="0"/>
                                                      <w:divBdr>
                                                        <w:top w:val="none" w:sz="0" w:space="0" w:color="auto"/>
                                                        <w:left w:val="none" w:sz="0" w:space="0" w:color="auto"/>
                                                        <w:bottom w:val="none" w:sz="0" w:space="0" w:color="auto"/>
                                                        <w:right w:val="none" w:sz="0" w:space="0" w:color="auto"/>
                                                      </w:divBdr>
                                                    </w:div>
                                                  </w:divsChild>
                                                </w:div>
                                                <w:div w:id="905526831">
                                                  <w:marLeft w:val="855"/>
                                                  <w:marRight w:val="0"/>
                                                  <w:marTop w:val="60"/>
                                                  <w:marBottom w:val="300"/>
                                                  <w:divBdr>
                                                    <w:top w:val="none" w:sz="0" w:space="0" w:color="auto"/>
                                                    <w:left w:val="none" w:sz="0" w:space="0" w:color="auto"/>
                                                    <w:bottom w:val="none" w:sz="0" w:space="0" w:color="auto"/>
                                                    <w:right w:val="none" w:sz="0" w:space="0" w:color="auto"/>
                                                  </w:divBdr>
                                                  <w:divsChild>
                                                    <w:div w:id="13910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5807">
                                          <w:marLeft w:val="0"/>
                                          <w:marRight w:val="0"/>
                                          <w:marTop w:val="0"/>
                                          <w:marBottom w:val="0"/>
                                          <w:divBdr>
                                            <w:top w:val="none" w:sz="0" w:space="0" w:color="auto"/>
                                            <w:left w:val="none" w:sz="0" w:space="0" w:color="auto"/>
                                            <w:bottom w:val="none" w:sz="0" w:space="0" w:color="auto"/>
                                            <w:right w:val="none" w:sz="0" w:space="0" w:color="auto"/>
                                          </w:divBdr>
                                          <w:divsChild>
                                            <w:div w:id="584343942">
                                              <w:marLeft w:val="0"/>
                                              <w:marRight w:val="0"/>
                                              <w:marTop w:val="150"/>
                                              <w:marBottom w:val="0"/>
                                              <w:divBdr>
                                                <w:top w:val="none" w:sz="0" w:space="0" w:color="auto"/>
                                                <w:left w:val="none" w:sz="0" w:space="0" w:color="auto"/>
                                                <w:bottom w:val="none" w:sz="0" w:space="0" w:color="auto"/>
                                                <w:right w:val="none" w:sz="0" w:space="0" w:color="auto"/>
                                              </w:divBdr>
                                              <w:divsChild>
                                                <w:div w:id="536354729">
                                                  <w:marLeft w:val="855"/>
                                                  <w:marRight w:val="0"/>
                                                  <w:marTop w:val="60"/>
                                                  <w:marBottom w:val="300"/>
                                                  <w:divBdr>
                                                    <w:top w:val="none" w:sz="0" w:space="0" w:color="auto"/>
                                                    <w:left w:val="none" w:sz="0" w:space="0" w:color="auto"/>
                                                    <w:bottom w:val="none" w:sz="0" w:space="0" w:color="auto"/>
                                                    <w:right w:val="none" w:sz="0" w:space="0" w:color="auto"/>
                                                  </w:divBdr>
                                                  <w:divsChild>
                                                    <w:div w:id="751392078">
                                                      <w:marLeft w:val="0"/>
                                                      <w:marRight w:val="0"/>
                                                      <w:marTop w:val="0"/>
                                                      <w:marBottom w:val="0"/>
                                                      <w:divBdr>
                                                        <w:top w:val="none" w:sz="0" w:space="0" w:color="auto"/>
                                                        <w:left w:val="none" w:sz="0" w:space="0" w:color="auto"/>
                                                        <w:bottom w:val="none" w:sz="0" w:space="0" w:color="auto"/>
                                                        <w:right w:val="none" w:sz="0" w:space="0" w:color="auto"/>
                                                      </w:divBdr>
                                                    </w:div>
                                                  </w:divsChild>
                                                </w:div>
                                                <w:div w:id="820538223">
                                                  <w:marLeft w:val="0"/>
                                                  <w:marRight w:val="0"/>
                                                  <w:marTop w:val="0"/>
                                                  <w:marBottom w:val="0"/>
                                                  <w:divBdr>
                                                    <w:top w:val="none" w:sz="0" w:space="0" w:color="auto"/>
                                                    <w:left w:val="none" w:sz="0" w:space="0" w:color="auto"/>
                                                    <w:bottom w:val="none" w:sz="0" w:space="0" w:color="auto"/>
                                                    <w:right w:val="none" w:sz="0" w:space="0" w:color="auto"/>
                                                  </w:divBdr>
                                                  <w:divsChild>
                                                    <w:div w:id="1310281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04183">
                              <w:marLeft w:val="0"/>
                              <w:marRight w:val="0"/>
                              <w:marTop w:val="0"/>
                              <w:marBottom w:val="0"/>
                              <w:divBdr>
                                <w:top w:val="none" w:sz="0" w:space="0" w:color="auto"/>
                                <w:left w:val="none" w:sz="0" w:space="0" w:color="auto"/>
                                <w:bottom w:val="none" w:sz="0" w:space="0" w:color="auto"/>
                                <w:right w:val="none" w:sz="0" w:space="0" w:color="auto"/>
                              </w:divBdr>
                            </w:div>
                            <w:div w:id="101652608">
                              <w:marLeft w:val="0"/>
                              <w:marRight w:val="0"/>
                              <w:marTop w:val="0"/>
                              <w:marBottom w:val="30"/>
                              <w:divBdr>
                                <w:top w:val="none" w:sz="0" w:space="0" w:color="auto"/>
                                <w:left w:val="none" w:sz="0" w:space="0" w:color="auto"/>
                                <w:bottom w:val="none" w:sz="0" w:space="0" w:color="auto"/>
                                <w:right w:val="none" w:sz="0" w:space="0" w:color="auto"/>
                              </w:divBdr>
                            </w:div>
                            <w:div w:id="232156748">
                              <w:marLeft w:val="0"/>
                              <w:marRight w:val="0"/>
                              <w:marTop w:val="0"/>
                              <w:marBottom w:val="0"/>
                              <w:divBdr>
                                <w:top w:val="none" w:sz="0" w:space="0" w:color="auto"/>
                                <w:left w:val="none" w:sz="0" w:space="0" w:color="auto"/>
                                <w:bottom w:val="none" w:sz="0" w:space="0" w:color="auto"/>
                                <w:right w:val="none" w:sz="0" w:space="0" w:color="auto"/>
                              </w:divBdr>
                            </w:div>
                            <w:div w:id="244843515">
                              <w:marLeft w:val="0"/>
                              <w:marRight w:val="0"/>
                              <w:marTop w:val="0"/>
                              <w:marBottom w:val="0"/>
                              <w:divBdr>
                                <w:top w:val="none" w:sz="0" w:space="0" w:color="auto"/>
                                <w:left w:val="none" w:sz="0" w:space="0" w:color="auto"/>
                                <w:bottom w:val="none" w:sz="0" w:space="0" w:color="auto"/>
                                <w:right w:val="none" w:sz="0" w:space="0" w:color="auto"/>
                              </w:divBdr>
                            </w:div>
                            <w:div w:id="271472433">
                              <w:marLeft w:val="0"/>
                              <w:marRight w:val="0"/>
                              <w:marTop w:val="0"/>
                              <w:marBottom w:val="0"/>
                              <w:divBdr>
                                <w:top w:val="none" w:sz="0" w:space="0" w:color="auto"/>
                                <w:left w:val="none" w:sz="0" w:space="0" w:color="auto"/>
                                <w:bottom w:val="none" w:sz="0" w:space="0" w:color="auto"/>
                                <w:right w:val="none" w:sz="0" w:space="0" w:color="auto"/>
                              </w:divBdr>
                            </w:div>
                            <w:div w:id="292633754">
                              <w:marLeft w:val="0"/>
                              <w:marRight w:val="105"/>
                              <w:marTop w:val="0"/>
                              <w:marBottom w:val="750"/>
                              <w:divBdr>
                                <w:top w:val="none" w:sz="0" w:space="0" w:color="auto"/>
                                <w:left w:val="none" w:sz="0" w:space="0" w:color="auto"/>
                                <w:bottom w:val="none" w:sz="0" w:space="0" w:color="auto"/>
                                <w:right w:val="none" w:sz="0" w:space="0" w:color="auto"/>
                              </w:divBdr>
                              <w:divsChild>
                                <w:div w:id="290021457">
                                  <w:marLeft w:val="0"/>
                                  <w:marRight w:val="0"/>
                                  <w:marTop w:val="0"/>
                                  <w:marBottom w:val="0"/>
                                  <w:divBdr>
                                    <w:top w:val="none" w:sz="0" w:space="0" w:color="auto"/>
                                    <w:left w:val="none" w:sz="0" w:space="0" w:color="auto"/>
                                    <w:bottom w:val="none" w:sz="0" w:space="0" w:color="auto"/>
                                    <w:right w:val="none" w:sz="0" w:space="0" w:color="auto"/>
                                  </w:divBdr>
                                </w:div>
                                <w:div w:id="1631932011">
                                  <w:marLeft w:val="0"/>
                                  <w:marRight w:val="0"/>
                                  <w:marTop w:val="0"/>
                                  <w:marBottom w:val="0"/>
                                  <w:divBdr>
                                    <w:top w:val="none" w:sz="0" w:space="0" w:color="auto"/>
                                    <w:left w:val="none" w:sz="0" w:space="0" w:color="auto"/>
                                    <w:bottom w:val="none" w:sz="0" w:space="0" w:color="auto"/>
                                    <w:right w:val="none" w:sz="0" w:space="0" w:color="auto"/>
                                  </w:divBdr>
                                </w:div>
                                <w:div w:id="2065903913">
                                  <w:marLeft w:val="0"/>
                                  <w:marRight w:val="0"/>
                                  <w:marTop w:val="0"/>
                                  <w:marBottom w:val="0"/>
                                  <w:divBdr>
                                    <w:top w:val="none" w:sz="0" w:space="0" w:color="auto"/>
                                    <w:left w:val="none" w:sz="0" w:space="0" w:color="auto"/>
                                    <w:bottom w:val="none" w:sz="0" w:space="0" w:color="auto"/>
                                    <w:right w:val="none" w:sz="0" w:space="0" w:color="auto"/>
                                  </w:divBdr>
                                  <w:divsChild>
                                    <w:div w:id="622077130">
                                      <w:marLeft w:val="0"/>
                                      <w:marRight w:val="0"/>
                                      <w:marTop w:val="0"/>
                                      <w:marBottom w:val="0"/>
                                      <w:divBdr>
                                        <w:top w:val="none" w:sz="0" w:space="0" w:color="auto"/>
                                        <w:left w:val="none" w:sz="0" w:space="0" w:color="auto"/>
                                        <w:bottom w:val="none" w:sz="0" w:space="0" w:color="auto"/>
                                        <w:right w:val="none" w:sz="0" w:space="0" w:color="auto"/>
                                      </w:divBdr>
                                    </w:div>
                                    <w:div w:id="927425739">
                                      <w:marLeft w:val="0"/>
                                      <w:marRight w:val="0"/>
                                      <w:marTop w:val="0"/>
                                      <w:marBottom w:val="0"/>
                                      <w:divBdr>
                                        <w:top w:val="none" w:sz="0" w:space="0" w:color="auto"/>
                                        <w:left w:val="none" w:sz="0" w:space="0" w:color="auto"/>
                                        <w:bottom w:val="none" w:sz="0" w:space="0" w:color="auto"/>
                                        <w:right w:val="none" w:sz="0" w:space="0" w:color="auto"/>
                                      </w:divBdr>
                                    </w:div>
                                    <w:div w:id="1218323795">
                                      <w:marLeft w:val="0"/>
                                      <w:marRight w:val="0"/>
                                      <w:marTop w:val="0"/>
                                      <w:marBottom w:val="0"/>
                                      <w:divBdr>
                                        <w:top w:val="none" w:sz="0" w:space="0" w:color="auto"/>
                                        <w:left w:val="none" w:sz="0" w:space="0" w:color="auto"/>
                                        <w:bottom w:val="none" w:sz="0" w:space="0" w:color="auto"/>
                                        <w:right w:val="none" w:sz="0" w:space="0" w:color="auto"/>
                                      </w:divBdr>
                                    </w:div>
                                    <w:div w:id="1578787027">
                                      <w:marLeft w:val="0"/>
                                      <w:marRight w:val="0"/>
                                      <w:marTop w:val="0"/>
                                      <w:marBottom w:val="0"/>
                                      <w:divBdr>
                                        <w:top w:val="none" w:sz="0" w:space="0" w:color="auto"/>
                                        <w:left w:val="none" w:sz="0" w:space="0" w:color="auto"/>
                                        <w:bottom w:val="none" w:sz="0" w:space="0" w:color="auto"/>
                                        <w:right w:val="none" w:sz="0" w:space="0" w:color="auto"/>
                                      </w:divBdr>
                                    </w:div>
                                    <w:div w:id="17078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10136">
                              <w:marLeft w:val="0"/>
                              <w:marRight w:val="0"/>
                              <w:marTop w:val="0"/>
                              <w:marBottom w:val="0"/>
                              <w:divBdr>
                                <w:top w:val="none" w:sz="0" w:space="0" w:color="auto"/>
                                <w:left w:val="none" w:sz="0" w:space="0" w:color="auto"/>
                                <w:bottom w:val="none" w:sz="0" w:space="0" w:color="auto"/>
                                <w:right w:val="none" w:sz="0" w:space="0" w:color="auto"/>
                              </w:divBdr>
                            </w:div>
                            <w:div w:id="559023304">
                              <w:marLeft w:val="0"/>
                              <w:marRight w:val="0"/>
                              <w:marTop w:val="0"/>
                              <w:marBottom w:val="0"/>
                              <w:divBdr>
                                <w:top w:val="none" w:sz="0" w:space="0" w:color="auto"/>
                                <w:left w:val="none" w:sz="0" w:space="0" w:color="auto"/>
                                <w:bottom w:val="none" w:sz="0" w:space="0" w:color="auto"/>
                                <w:right w:val="none" w:sz="0" w:space="0" w:color="auto"/>
                              </w:divBdr>
                            </w:div>
                            <w:div w:id="575945397">
                              <w:marLeft w:val="0"/>
                              <w:marRight w:val="0"/>
                              <w:marTop w:val="0"/>
                              <w:marBottom w:val="0"/>
                              <w:divBdr>
                                <w:top w:val="none" w:sz="0" w:space="0" w:color="auto"/>
                                <w:left w:val="none" w:sz="0" w:space="0" w:color="auto"/>
                                <w:bottom w:val="none" w:sz="0" w:space="0" w:color="auto"/>
                                <w:right w:val="none" w:sz="0" w:space="0" w:color="auto"/>
                              </w:divBdr>
                            </w:div>
                            <w:div w:id="647903224">
                              <w:marLeft w:val="0"/>
                              <w:marRight w:val="0"/>
                              <w:marTop w:val="0"/>
                              <w:marBottom w:val="0"/>
                              <w:divBdr>
                                <w:top w:val="none" w:sz="0" w:space="0" w:color="auto"/>
                                <w:left w:val="none" w:sz="0" w:space="0" w:color="auto"/>
                                <w:bottom w:val="none" w:sz="0" w:space="0" w:color="auto"/>
                                <w:right w:val="none" w:sz="0" w:space="0" w:color="auto"/>
                              </w:divBdr>
                            </w:div>
                            <w:div w:id="768937257">
                              <w:marLeft w:val="0"/>
                              <w:marRight w:val="0"/>
                              <w:marTop w:val="0"/>
                              <w:marBottom w:val="0"/>
                              <w:divBdr>
                                <w:top w:val="none" w:sz="0" w:space="0" w:color="auto"/>
                                <w:left w:val="none" w:sz="0" w:space="0" w:color="auto"/>
                                <w:bottom w:val="none" w:sz="0" w:space="0" w:color="auto"/>
                                <w:right w:val="none" w:sz="0" w:space="0" w:color="auto"/>
                              </w:divBdr>
                            </w:div>
                            <w:div w:id="818309240">
                              <w:marLeft w:val="0"/>
                              <w:marRight w:val="0"/>
                              <w:marTop w:val="0"/>
                              <w:marBottom w:val="0"/>
                              <w:divBdr>
                                <w:top w:val="none" w:sz="0" w:space="0" w:color="auto"/>
                                <w:left w:val="none" w:sz="0" w:space="0" w:color="auto"/>
                                <w:bottom w:val="none" w:sz="0" w:space="0" w:color="auto"/>
                                <w:right w:val="none" w:sz="0" w:space="0" w:color="auto"/>
                              </w:divBdr>
                            </w:div>
                            <w:div w:id="897980903">
                              <w:marLeft w:val="0"/>
                              <w:marRight w:val="0"/>
                              <w:marTop w:val="0"/>
                              <w:marBottom w:val="0"/>
                              <w:divBdr>
                                <w:top w:val="none" w:sz="0" w:space="0" w:color="auto"/>
                                <w:left w:val="none" w:sz="0" w:space="0" w:color="auto"/>
                                <w:bottom w:val="none" w:sz="0" w:space="0" w:color="auto"/>
                                <w:right w:val="none" w:sz="0" w:space="0" w:color="auto"/>
                              </w:divBdr>
                            </w:div>
                            <w:div w:id="898177030">
                              <w:marLeft w:val="0"/>
                              <w:marRight w:val="0"/>
                              <w:marTop w:val="0"/>
                              <w:marBottom w:val="0"/>
                              <w:divBdr>
                                <w:top w:val="none" w:sz="0" w:space="0" w:color="auto"/>
                                <w:left w:val="none" w:sz="0" w:space="0" w:color="auto"/>
                                <w:bottom w:val="none" w:sz="0" w:space="0" w:color="auto"/>
                                <w:right w:val="none" w:sz="0" w:space="0" w:color="auto"/>
                              </w:divBdr>
                            </w:div>
                            <w:div w:id="908228136">
                              <w:marLeft w:val="0"/>
                              <w:marRight w:val="0"/>
                              <w:marTop w:val="0"/>
                              <w:marBottom w:val="0"/>
                              <w:divBdr>
                                <w:top w:val="none" w:sz="0" w:space="0" w:color="auto"/>
                                <w:left w:val="none" w:sz="0" w:space="0" w:color="auto"/>
                                <w:bottom w:val="none" w:sz="0" w:space="0" w:color="auto"/>
                                <w:right w:val="none" w:sz="0" w:space="0" w:color="auto"/>
                              </w:divBdr>
                            </w:div>
                            <w:div w:id="943151939">
                              <w:marLeft w:val="0"/>
                              <w:marRight w:val="0"/>
                              <w:marTop w:val="0"/>
                              <w:marBottom w:val="30"/>
                              <w:divBdr>
                                <w:top w:val="none" w:sz="0" w:space="0" w:color="auto"/>
                                <w:left w:val="none" w:sz="0" w:space="0" w:color="auto"/>
                                <w:bottom w:val="none" w:sz="0" w:space="0" w:color="auto"/>
                                <w:right w:val="none" w:sz="0" w:space="0" w:color="auto"/>
                              </w:divBdr>
                            </w:div>
                            <w:div w:id="958871967">
                              <w:marLeft w:val="0"/>
                              <w:marRight w:val="0"/>
                              <w:marTop w:val="0"/>
                              <w:marBottom w:val="0"/>
                              <w:divBdr>
                                <w:top w:val="none" w:sz="0" w:space="0" w:color="auto"/>
                                <w:left w:val="none" w:sz="0" w:space="0" w:color="auto"/>
                                <w:bottom w:val="none" w:sz="0" w:space="0" w:color="auto"/>
                                <w:right w:val="none" w:sz="0" w:space="0" w:color="auto"/>
                              </w:divBdr>
                              <w:divsChild>
                                <w:div w:id="744642417">
                                  <w:marLeft w:val="0"/>
                                  <w:marRight w:val="0"/>
                                  <w:marTop w:val="0"/>
                                  <w:marBottom w:val="0"/>
                                  <w:divBdr>
                                    <w:top w:val="none" w:sz="0" w:space="0" w:color="auto"/>
                                    <w:left w:val="none" w:sz="0" w:space="0" w:color="auto"/>
                                    <w:bottom w:val="none" w:sz="0" w:space="0" w:color="auto"/>
                                    <w:right w:val="none" w:sz="0" w:space="0" w:color="auto"/>
                                  </w:divBdr>
                                  <w:divsChild>
                                    <w:div w:id="1897740243">
                                      <w:marLeft w:val="0"/>
                                      <w:marRight w:val="0"/>
                                      <w:marTop w:val="0"/>
                                      <w:marBottom w:val="0"/>
                                      <w:divBdr>
                                        <w:top w:val="none" w:sz="0" w:space="0" w:color="auto"/>
                                        <w:left w:val="none" w:sz="0" w:space="0" w:color="auto"/>
                                        <w:bottom w:val="none" w:sz="0" w:space="0" w:color="auto"/>
                                        <w:right w:val="none" w:sz="0" w:space="0" w:color="auto"/>
                                      </w:divBdr>
                                      <w:divsChild>
                                        <w:div w:id="12865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4911">
                                  <w:marLeft w:val="0"/>
                                  <w:marRight w:val="0"/>
                                  <w:marTop w:val="0"/>
                                  <w:marBottom w:val="0"/>
                                  <w:divBdr>
                                    <w:top w:val="none" w:sz="0" w:space="0" w:color="auto"/>
                                    <w:left w:val="none" w:sz="0" w:space="0" w:color="auto"/>
                                    <w:bottom w:val="none" w:sz="0" w:space="0" w:color="auto"/>
                                    <w:right w:val="none" w:sz="0" w:space="0" w:color="auto"/>
                                  </w:divBdr>
                                </w:div>
                              </w:divsChild>
                            </w:div>
                            <w:div w:id="1054427838">
                              <w:marLeft w:val="0"/>
                              <w:marRight w:val="0"/>
                              <w:marTop w:val="0"/>
                              <w:marBottom w:val="30"/>
                              <w:divBdr>
                                <w:top w:val="none" w:sz="0" w:space="0" w:color="auto"/>
                                <w:left w:val="none" w:sz="0" w:space="0" w:color="auto"/>
                                <w:bottom w:val="none" w:sz="0" w:space="0" w:color="auto"/>
                                <w:right w:val="none" w:sz="0" w:space="0" w:color="auto"/>
                              </w:divBdr>
                            </w:div>
                            <w:div w:id="1105735707">
                              <w:marLeft w:val="0"/>
                              <w:marRight w:val="0"/>
                              <w:marTop w:val="0"/>
                              <w:marBottom w:val="0"/>
                              <w:divBdr>
                                <w:top w:val="none" w:sz="0" w:space="0" w:color="auto"/>
                                <w:left w:val="none" w:sz="0" w:space="0" w:color="auto"/>
                                <w:bottom w:val="none" w:sz="0" w:space="0" w:color="auto"/>
                                <w:right w:val="none" w:sz="0" w:space="0" w:color="auto"/>
                              </w:divBdr>
                              <w:divsChild>
                                <w:div w:id="1526864512">
                                  <w:marLeft w:val="0"/>
                                  <w:marRight w:val="0"/>
                                  <w:marTop w:val="0"/>
                                  <w:marBottom w:val="0"/>
                                  <w:divBdr>
                                    <w:top w:val="none" w:sz="0" w:space="0" w:color="auto"/>
                                    <w:left w:val="none" w:sz="0" w:space="0" w:color="auto"/>
                                    <w:bottom w:val="none" w:sz="0" w:space="0" w:color="auto"/>
                                    <w:right w:val="none" w:sz="0" w:space="0" w:color="auto"/>
                                  </w:divBdr>
                                  <w:divsChild>
                                    <w:div w:id="494999119">
                                      <w:marLeft w:val="0"/>
                                      <w:marRight w:val="0"/>
                                      <w:marTop w:val="0"/>
                                      <w:marBottom w:val="0"/>
                                      <w:divBdr>
                                        <w:top w:val="single" w:sz="6" w:space="4" w:color="D6D6D6"/>
                                        <w:left w:val="single" w:sz="6" w:space="0" w:color="D6D6D6"/>
                                        <w:bottom w:val="single" w:sz="6" w:space="4" w:color="D6D6D6"/>
                                        <w:right w:val="single" w:sz="6" w:space="0" w:color="D6D6D6"/>
                                      </w:divBdr>
                                    </w:div>
                                  </w:divsChild>
                                </w:div>
                              </w:divsChild>
                            </w:div>
                            <w:div w:id="1114597720">
                              <w:marLeft w:val="0"/>
                              <w:marRight w:val="0"/>
                              <w:marTop w:val="0"/>
                              <w:marBottom w:val="0"/>
                              <w:divBdr>
                                <w:top w:val="none" w:sz="0" w:space="0" w:color="auto"/>
                                <w:left w:val="none" w:sz="0" w:space="0" w:color="auto"/>
                                <w:bottom w:val="none" w:sz="0" w:space="0" w:color="auto"/>
                                <w:right w:val="none" w:sz="0" w:space="0" w:color="auto"/>
                              </w:divBdr>
                            </w:div>
                            <w:div w:id="1118257320">
                              <w:marLeft w:val="0"/>
                              <w:marRight w:val="0"/>
                              <w:marTop w:val="0"/>
                              <w:marBottom w:val="30"/>
                              <w:divBdr>
                                <w:top w:val="none" w:sz="0" w:space="0" w:color="auto"/>
                                <w:left w:val="none" w:sz="0" w:space="0" w:color="auto"/>
                                <w:bottom w:val="none" w:sz="0" w:space="0" w:color="auto"/>
                                <w:right w:val="none" w:sz="0" w:space="0" w:color="auto"/>
                              </w:divBdr>
                            </w:div>
                            <w:div w:id="1197499047">
                              <w:marLeft w:val="0"/>
                              <w:marRight w:val="0"/>
                              <w:marTop w:val="0"/>
                              <w:marBottom w:val="0"/>
                              <w:divBdr>
                                <w:top w:val="none" w:sz="0" w:space="0" w:color="auto"/>
                                <w:left w:val="none" w:sz="0" w:space="0" w:color="auto"/>
                                <w:bottom w:val="none" w:sz="0" w:space="0" w:color="auto"/>
                                <w:right w:val="none" w:sz="0" w:space="0" w:color="auto"/>
                              </w:divBdr>
                            </w:div>
                            <w:div w:id="1219317773">
                              <w:marLeft w:val="0"/>
                              <w:marRight w:val="0"/>
                              <w:marTop w:val="0"/>
                              <w:marBottom w:val="0"/>
                              <w:divBdr>
                                <w:top w:val="none" w:sz="0" w:space="0" w:color="auto"/>
                                <w:left w:val="none" w:sz="0" w:space="0" w:color="auto"/>
                                <w:bottom w:val="none" w:sz="0" w:space="0" w:color="auto"/>
                                <w:right w:val="none" w:sz="0" w:space="0" w:color="auto"/>
                              </w:divBdr>
                            </w:div>
                            <w:div w:id="1295404111">
                              <w:marLeft w:val="0"/>
                              <w:marRight w:val="0"/>
                              <w:marTop w:val="0"/>
                              <w:marBottom w:val="0"/>
                              <w:divBdr>
                                <w:top w:val="none" w:sz="0" w:space="0" w:color="auto"/>
                                <w:left w:val="none" w:sz="0" w:space="0" w:color="auto"/>
                                <w:bottom w:val="none" w:sz="0" w:space="0" w:color="auto"/>
                                <w:right w:val="none" w:sz="0" w:space="0" w:color="auto"/>
                              </w:divBdr>
                            </w:div>
                            <w:div w:id="1503856376">
                              <w:marLeft w:val="0"/>
                              <w:marRight w:val="0"/>
                              <w:marTop w:val="0"/>
                              <w:marBottom w:val="0"/>
                              <w:divBdr>
                                <w:top w:val="none" w:sz="0" w:space="0" w:color="auto"/>
                                <w:left w:val="none" w:sz="0" w:space="0" w:color="auto"/>
                                <w:bottom w:val="none" w:sz="0" w:space="0" w:color="auto"/>
                                <w:right w:val="none" w:sz="0" w:space="0" w:color="auto"/>
                              </w:divBdr>
                            </w:div>
                            <w:div w:id="1517188126">
                              <w:marLeft w:val="0"/>
                              <w:marRight w:val="0"/>
                              <w:marTop w:val="0"/>
                              <w:marBottom w:val="0"/>
                              <w:divBdr>
                                <w:top w:val="none" w:sz="0" w:space="0" w:color="auto"/>
                                <w:left w:val="none" w:sz="0" w:space="0" w:color="auto"/>
                                <w:bottom w:val="none" w:sz="0" w:space="0" w:color="auto"/>
                                <w:right w:val="none" w:sz="0" w:space="0" w:color="auto"/>
                              </w:divBdr>
                            </w:div>
                            <w:div w:id="1562789707">
                              <w:marLeft w:val="0"/>
                              <w:marRight w:val="0"/>
                              <w:marTop w:val="0"/>
                              <w:marBottom w:val="0"/>
                              <w:divBdr>
                                <w:top w:val="none" w:sz="0" w:space="0" w:color="auto"/>
                                <w:left w:val="none" w:sz="0" w:space="0" w:color="auto"/>
                                <w:bottom w:val="none" w:sz="0" w:space="0" w:color="auto"/>
                                <w:right w:val="none" w:sz="0" w:space="0" w:color="auto"/>
                              </w:divBdr>
                            </w:div>
                            <w:div w:id="1656493689">
                              <w:marLeft w:val="0"/>
                              <w:marRight w:val="0"/>
                              <w:marTop w:val="0"/>
                              <w:marBottom w:val="30"/>
                              <w:divBdr>
                                <w:top w:val="none" w:sz="0" w:space="0" w:color="auto"/>
                                <w:left w:val="none" w:sz="0" w:space="0" w:color="auto"/>
                                <w:bottom w:val="none" w:sz="0" w:space="0" w:color="auto"/>
                                <w:right w:val="none" w:sz="0" w:space="0" w:color="auto"/>
                              </w:divBdr>
                            </w:div>
                            <w:div w:id="1689286323">
                              <w:marLeft w:val="0"/>
                              <w:marRight w:val="0"/>
                              <w:marTop w:val="0"/>
                              <w:marBottom w:val="0"/>
                              <w:divBdr>
                                <w:top w:val="none" w:sz="0" w:space="0" w:color="auto"/>
                                <w:left w:val="none" w:sz="0" w:space="0" w:color="auto"/>
                                <w:bottom w:val="none" w:sz="0" w:space="0" w:color="auto"/>
                                <w:right w:val="none" w:sz="0" w:space="0" w:color="auto"/>
                              </w:divBdr>
                            </w:div>
                            <w:div w:id="1773015546">
                              <w:marLeft w:val="0"/>
                              <w:marRight w:val="0"/>
                              <w:marTop w:val="0"/>
                              <w:marBottom w:val="0"/>
                              <w:divBdr>
                                <w:top w:val="none" w:sz="0" w:space="0" w:color="auto"/>
                                <w:left w:val="none" w:sz="0" w:space="0" w:color="auto"/>
                                <w:bottom w:val="none" w:sz="0" w:space="0" w:color="auto"/>
                                <w:right w:val="none" w:sz="0" w:space="0" w:color="auto"/>
                              </w:divBdr>
                            </w:div>
                            <w:div w:id="1802383564">
                              <w:marLeft w:val="0"/>
                              <w:marRight w:val="0"/>
                              <w:marTop w:val="0"/>
                              <w:marBottom w:val="0"/>
                              <w:divBdr>
                                <w:top w:val="none" w:sz="0" w:space="0" w:color="auto"/>
                                <w:left w:val="none" w:sz="0" w:space="0" w:color="auto"/>
                                <w:bottom w:val="none" w:sz="0" w:space="0" w:color="auto"/>
                                <w:right w:val="none" w:sz="0" w:space="0" w:color="auto"/>
                              </w:divBdr>
                            </w:div>
                            <w:div w:id="1919051489">
                              <w:marLeft w:val="0"/>
                              <w:marRight w:val="0"/>
                              <w:marTop w:val="0"/>
                              <w:marBottom w:val="0"/>
                              <w:divBdr>
                                <w:top w:val="none" w:sz="0" w:space="0" w:color="auto"/>
                                <w:left w:val="none" w:sz="0" w:space="0" w:color="auto"/>
                                <w:bottom w:val="none" w:sz="0" w:space="0" w:color="auto"/>
                                <w:right w:val="none" w:sz="0" w:space="0" w:color="auto"/>
                              </w:divBdr>
                              <w:divsChild>
                                <w:div w:id="938373067">
                                  <w:marLeft w:val="0"/>
                                  <w:marRight w:val="0"/>
                                  <w:marTop w:val="0"/>
                                  <w:marBottom w:val="0"/>
                                  <w:divBdr>
                                    <w:top w:val="none" w:sz="0" w:space="0" w:color="auto"/>
                                    <w:left w:val="none" w:sz="0" w:space="0" w:color="auto"/>
                                    <w:bottom w:val="none" w:sz="0" w:space="0" w:color="auto"/>
                                    <w:right w:val="none" w:sz="0" w:space="0" w:color="auto"/>
                                  </w:divBdr>
                                  <w:divsChild>
                                    <w:div w:id="1091700731">
                                      <w:marLeft w:val="0"/>
                                      <w:marRight w:val="0"/>
                                      <w:marTop w:val="0"/>
                                      <w:marBottom w:val="150"/>
                                      <w:divBdr>
                                        <w:top w:val="none" w:sz="0" w:space="0" w:color="auto"/>
                                        <w:left w:val="none" w:sz="0" w:space="0" w:color="auto"/>
                                        <w:bottom w:val="none" w:sz="0" w:space="0" w:color="auto"/>
                                        <w:right w:val="none" w:sz="0" w:space="0" w:color="auto"/>
                                      </w:divBdr>
                                    </w:div>
                                  </w:divsChild>
                                </w:div>
                                <w:div w:id="1288271955">
                                  <w:marLeft w:val="0"/>
                                  <w:marRight w:val="0"/>
                                  <w:marTop w:val="0"/>
                                  <w:marBottom w:val="0"/>
                                  <w:divBdr>
                                    <w:top w:val="none" w:sz="0" w:space="0" w:color="auto"/>
                                    <w:left w:val="none" w:sz="0" w:space="0" w:color="auto"/>
                                    <w:bottom w:val="none" w:sz="0" w:space="0" w:color="auto"/>
                                    <w:right w:val="none" w:sz="0" w:space="0" w:color="auto"/>
                                  </w:divBdr>
                                  <w:divsChild>
                                    <w:div w:id="509835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0843813">
                              <w:marLeft w:val="0"/>
                              <w:marRight w:val="0"/>
                              <w:marTop w:val="0"/>
                              <w:marBottom w:val="0"/>
                              <w:divBdr>
                                <w:top w:val="none" w:sz="0" w:space="0" w:color="auto"/>
                                <w:left w:val="none" w:sz="0" w:space="0" w:color="auto"/>
                                <w:bottom w:val="none" w:sz="0" w:space="0" w:color="auto"/>
                                <w:right w:val="none" w:sz="0" w:space="0" w:color="auto"/>
                              </w:divBdr>
                            </w:div>
                            <w:div w:id="1991015598">
                              <w:marLeft w:val="0"/>
                              <w:marRight w:val="0"/>
                              <w:marTop w:val="0"/>
                              <w:marBottom w:val="0"/>
                              <w:divBdr>
                                <w:top w:val="none" w:sz="0" w:space="0" w:color="auto"/>
                                <w:left w:val="none" w:sz="0" w:space="0" w:color="auto"/>
                                <w:bottom w:val="none" w:sz="0" w:space="0" w:color="auto"/>
                                <w:right w:val="none" w:sz="0" w:space="0" w:color="auto"/>
                              </w:divBdr>
                            </w:div>
                            <w:div w:id="20819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270672">
      <w:bodyDiv w:val="1"/>
      <w:marLeft w:val="0"/>
      <w:marRight w:val="0"/>
      <w:marTop w:val="0"/>
      <w:marBottom w:val="0"/>
      <w:divBdr>
        <w:top w:val="none" w:sz="0" w:space="0" w:color="auto"/>
        <w:left w:val="none" w:sz="0" w:space="0" w:color="auto"/>
        <w:bottom w:val="none" w:sz="0" w:space="0" w:color="auto"/>
        <w:right w:val="none" w:sz="0" w:space="0" w:color="auto"/>
      </w:divBdr>
    </w:div>
    <w:div w:id="930622952">
      <w:bodyDiv w:val="1"/>
      <w:marLeft w:val="0"/>
      <w:marRight w:val="0"/>
      <w:marTop w:val="0"/>
      <w:marBottom w:val="0"/>
      <w:divBdr>
        <w:top w:val="none" w:sz="0" w:space="0" w:color="auto"/>
        <w:left w:val="none" w:sz="0" w:space="0" w:color="auto"/>
        <w:bottom w:val="none" w:sz="0" w:space="0" w:color="auto"/>
        <w:right w:val="none" w:sz="0" w:space="0" w:color="auto"/>
      </w:divBdr>
      <w:divsChild>
        <w:div w:id="527959005">
          <w:marLeft w:val="0"/>
          <w:marRight w:val="0"/>
          <w:marTop w:val="150"/>
          <w:marBottom w:val="0"/>
          <w:divBdr>
            <w:top w:val="none" w:sz="0" w:space="0" w:color="auto"/>
            <w:left w:val="none" w:sz="0" w:space="0" w:color="auto"/>
            <w:bottom w:val="none" w:sz="0" w:space="0" w:color="auto"/>
            <w:right w:val="none" w:sz="0" w:space="0" w:color="auto"/>
          </w:divBdr>
          <w:divsChild>
            <w:div w:id="27070879">
              <w:marLeft w:val="0"/>
              <w:marRight w:val="0"/>
              <w:marTop w:val="0"/>
              <w:marBottom w:val="0"/>
              <w:divBdr>
                <w:top w:val="none" w:sz="0" w:space="0" w:color="auto"/>
                <w:left w:val="none" w:sz="0" w:space="0" w:color="auto"/>
                <w:bottom w:val="none" w:sz="0" w:space="0" w:color="auto"/>
                <w:right w:val="none" w:sz="0" w:space="0" w:color="auto"/>
              </w:divBdr>
              <w:divsChild>
                <w:div w:id="987395050">
                  <w:marLeft w:val="0"/>
                  <w:marRight w:val="0"/>
                  <w:marTop w:val="0"/>
                  <w:marBottom w:val="0"/>
                  <w:divBdr>
                    <w:top w:val="none" w:sz="0" w:space="0" w:color="auto"/>
                    <w:left w:val="none" w:sz="0" w:space="0" w:color="auto"/>
                    <w:bottom w:val="none" w:sz="0" w:space="0" w:color="auto"/>
                    <w:right w:val="none" w:sz="0" w:space="0" w:color="auto"/>
                  </w:divBdr>
                  <w:divsChild>
                    <w:div w:id="1112751620">
                      <w:marLeft w:val="0"/>
                      <w:marRight w:val="0"/>
                      <w:marTop w:val="0"/>
                      <w:marBottom w:val="0"/>
                      <w:divBdr>
                        <w:top w:val="none" w:sz="0" w:space="0" w:color="auto"/>
                        <w:left w:val="none" w:sz="0" w:space="0" w:color="auto"/>
                        <w:bottom w:val="none" w:sz="0" w:space="0" w:color="auto"/>
                        <w:right w:val="none" w:sz="0" w:space="0" w:color="auto"/>
                      </w:divBdr>
                      <w:divsChild>
                        <w:div w:id="78333758">
                          <w:marLeft w:val="0"/>
                          <w:marRight w:val="0"/>
                          <w:marTop w:val="0"/>
                          <w:marBottom w:val="0"/>
                          <w:divBdr>
                            <w:top w:val="none" w:sz="0" w:space="0" w:color="auto"/>
                            <w:left w:val="none" w:sz="0" w:space="0" w:color="auto"/>
                            <w:bottom w:val="none" w:sz="0" w:space="0" w:color="auto"/>
                            <w:right w:val="none" w:sz="0" w:space="0" w:color="auto"/>
                          </w:divBdr>
                          <w:divsChild>
                            <w:div w:id="1695500410">
                              <w:marLeft w:val="0"/>
                              <w:marRight w:val="0"/>
                              <w:marTop w:val="0"/>
                              <w:marBottom w:val="0"/>
                              <w:divBdr>
                                <w:top w:val="none" w:sz="0" w:space="0" w:color="auto"/>
                                <w:left w:val="none" w:sz="0" w:space="0" w:color="auto"/>
                                <w:bottom w:val="none" w:sz="0" w:space="0" w:color="auto"/>
                                <w:right w:val="none" w:sz="0" w:space="0" w:color="auto"/>
                              </w:divBdr>
                              <w:divsChild>
                                <w:div w:id="1123184133">
                                  <w:marLeft w:val="0"/>
                                  <w:marRight w:val="0"/>
                                  <w:marTop w:val="0"/>
                                  <w:marBottom w:val="0"/>
                                  <w:divBdr>
                                    <w:top w:val="none" w:sz="0" w:space="0" w:color="auto"/>
                                    <w:left w:val="none" w:sz="0" w:space="0" w:color="auto"/>
                                    <w:bottom w:val="none" w:sz="0" w:space="0" w:color="auto"/>
                                    <w:right w:val="none" w:sz="0" w:space="0" w:color="auto"/>
                                  </w:divBdr>
                                  <w:divsChild>
                                    <w:div w:id="1208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24270">
      <w:bodyDiv w:val="1"/>
      <w:marLeft w:val="0"/>
      <w:marRight w:val="0"/>
      <w:marTop w:val="0"/>
      <w:marBottom w:val="0"/>
      <w:divBdr>
        <w:top w:val="none" w:sz="0" w:space="0" w:color="auto"/>
        <w:left w:val="none" w:sz="0" w:space="0" w:color="auto"/>
        <w:bottom w:val="none" w:sz="0" w:space="0" w:color="auto"/>
        <w:right w:val="none" w:sz="0" w:space="0" w:color="auto"/>
      </w:divBdr>
      <w:divsChild>
        <w:div w:id="712342578">
          <w:marLeft w:val="0"/>
          <w:marRight w:val="0"/>
          <w:marTop w:val="0"/>
          <w:marBottom w:val="0"/>
          <w:divBdr>
            <w:top w:val="none" w:sz="0" w:space="0" w:color="auto"/>
            <w:left w:val="none" w:sz="0" w:space="0" w:color="auto"/>
            <w:bottom w:val="none" w:sz="0" w:space="0" w:color="auto"/>
            <w:right w:val="none" w:sz="0" w:space="0" w:color="auto"/>
          </w:divBdr>
          <w:divsChild>
            <w:div w:id="2119254532">
              <w:marLeft w:val="0"/>
              <w:marRight w:val="0"/>
              <w:marTop w:val="0"/>
              <w:marBottom w:val="0"/>
              <w:divBdr>
                <w:top w:val="none" w:sz="0" w:space="0" w:color="auto"/>
                <w:left w:val="none" w:sz="0" w:space="0" w:color="auto"/>
                <w:bottom w:val="none" w:sz="0" w:space="0" w:color="auto"/>
                <w:right w:val="none" w:sz="0" w:space="0" w:color="auto"/>
              </w:divBdr>
              <w:divsChild>
                <w:div w:id="1971127897">
                  <w:marLeft w:val="0"/>
                  <w:marRight w:val="0"/>
                  <w:marTop w:val="0"/>
                  <w:marBottom w:val="0"/>
                  <w:divBdr>
                    <w:top w:val="none" w:sz="0" w:space="0" w:color="auto"/>
                    <w:left w:val="none" w:sz="0" w:space="0" w:color="auto"/>
                    <w:bottom w:val="none" w:sz="0" w:space="0" w:color="auto"/>
                    <w:right w:val="none" w:sz="0" w:space="0" w:color="auto"/>
                  </w:divBdr>
                  <w:divsChild>
                    <w:div w:id="1754160091">
                      <w:marLeft w:val="0"/>
                      <w:marRight w:val="0"/>
                      <w:marTop w:val="0"/>
                      <w:marBottom w:val="0"/>
                      <w:divBdr>
                        <w:top w:val="none" w:sz="0" w:space="0" w:color="auto"/>
                        <w:left w:val="none" w:sz="0" w:space="0" w:color="auto"/>
                        <w:bottom w:val="none" w:sz="0" w:space="0" w:color="auto"/>
                        <w:right w:val="none" w:sz="0" w:space="0" w:color="auto"/>
                      </w:divBdr>
                      <w:divsChild>
                        <w:div w:id="1506362963">
                          <w:marLeft w:val="0"/>
                          <w:marRight w:val="0"/>
                          <w:marTop w:val="0"/>
                          <w:marBottom w:val="0"/>
                          <w:divBdr>
                            <w:top w:val="none" w:sz="0" w:space="0" w:color="auto"/>
                            <w:left w:val="none" w:sz="0" w:space="0" w:color="auto"/>
                            <w:bottom w:val="none" w:sz="0" w:space="0" w:color="auto"/>
                            <w:right w:val="none" w:sz="0" w:space="0" w:color="auto"/>
                          </w:divBdr>
                          <w:divsChild>
                            <w:div w:id="808980930">
                              <w:marLeft w:val="0"/>
                              <w:marRight w:val="0"/>
                              <w:marTop w:val="0"/>
                              <w:marBottom w:val="0"/>
                              <w:divBdr>
                                <w:top w:val="none" w:sz="0" w:space="0" w:color="auto"/>
                                <w:left w:val="none" w:sz="0" w:space="0" w:color="auto"/>
                                <w:bottom w:val="none" w:sz="0" w:space="0" w:color="auto"/>
                                <w:right w:val="none" w:sz="0" w:space="0" w:color="auto"/>
                              </w:divBdr>
                              <w:divsChild>
                                <w:div w:id="1075516735">
                                  <w:marLeft w:val="0"/>
                                  <w:marRight w:val="0"/>
                                  <w:marTop w:val="0"/>
                                  <w:marBottom w:val="0"/>
                                  <w:divBdr>
                                    <w:top w:val="none" w:sz="0" w:space="0" w:color="auto"/>
                                    <w:left w:val="none" w:sz="0" w:space="0" w:color="auto"/>
                                    <w:bottom w:val="none" w:sz="0" w:space="0" w:color="auto"/>
                                    <w:right w:val="none" w:sz="0" w:space="0" w:color="auto"/>
                                  </w:divBdr>
                                  <w:divsChild>
                                    <w:div w:id="776365388">
                                      <w:marLeft w:val="0"/>
                                      <w:marRight w:val="0"/>
                                      <w:marTop w:val="0"/>
                                      <w:marBottom w:val="0"/>
                                      <w:divBdr>
                                        <w:top w:val="none" w:sz="0" w:space="0" w:color="auto"/>
                                        <w:left w:val="none" w:sz="0" w:space="0" w:color="auto"/>
                                        <w:bottom w:val="none" w:sz="0" w:space="0" w:color="auto"/>
                                        <w:right w:val="none" w:sz="0" w:space="0" w:color="auto"/>
                                      </w:divBdr>
                                      <w:divsChild>
                                        <w:div w:id="1846357720">
                                          <w:marLeft w:val="0"/>
                                          <w:marRight w:val="0"/>
                                          <w:marTop w:val="0"/>
                                          <w:marBottom w:val="0"/>
                                          <w:divBdr>
                                            <w:top w:val="none" w:sz="0" w:space="0" w:color="auto"/>
                                            <w:left w:val="none" w:sz="0" w:space="0" w:color="auto"/>
                                            <w:bottom w:val="none" w:sz="0" w:space="0" w:color="auto"/>
                                            <w:right w:val="none" w:sz="0" w:space="0" w:color="auto"/>
                                          </w:divBdr>
                                          <w:divsChild>
                                            <w:div w:id="988630688">
                                              <w:marLeft w:val="0"/>
                                              <w:marRight w:val="0"/>
                                              <w:marTop w:val="0"/>
                                              <w:marBottom w:val="0"/>
                                              <w:divBdr>
                                                <w:top w:val="none" w:sz="0" w:space="0" w:color="auto"/>
                                                <w:left w:val="none" w:sz="0" w:space="0" w:color="auto"/>
                                                <w:bottom w:val="single" w:sz="6" w:space="0" w:color="E5E3E3"/>
                                                <w:right w:val="none" w:sz="0" w:space="0" w:color="auto"/>
                                              </w:divBdr>
                                              <w:divsChild>
                                                <w:div w:id="1369599228">
                                                  <w:marLeft w:val="0"/>
                                                  <w:marRight w:val="0"/>
                                                  <w:marTop w:val="0"/>
                                                  <w:marBottom w:val="0"/>
                                                  <w:divBdr>
                                                    <w:top w:val="none" w:sz="0" w:space="0" w:color="auto"/>
                                                    <w:left w:val="none" w:sz="0" w:space="0" w:color="auto"/>
                                                    <w:bottom w:val="none" w:sz="0" w:space="0" w:color="auto"/>
                                                    <w:right w:val="none" w:sz="0" w:space="0" w:color="auto"/>
                                                  </w:divBdr>
                                                  <w:divsChild>
                                                    <w:div w:id="1759867544">
                                                      <w:marLeft w:val="0"/>
                                                      <w:marRight w:val="0"/>
                                                      <w:marTop w:val="0"/>
                                                      <w:marBottom w:val="0"/>
                                                      <w:divBdr>
                                                        <w:top w:val="none" w:sz="0" w:space="0" w:color="auto"/>
                                                        <w:left w:val="none" w:sz="0" w:space="0" w:color="auto"/>
                                                        <w:bottom w:val="none" w:sz="0" w:space="0" w:color="auto"/>
                                                        <w:right w:val="none" w:sz="0" w:space="0" w:color="auto"/>
                                                      </w:divBdr>
                                                      <w:divsChild>
                                                        <w:div w:id="511068264">
                                                          <w:marLeft w:val="0"/>
                                                          <w:marRight w:val="0"/>
                                                          <w:marTop w:val="0"/>
                                                          <w:marBottom w:val="0"/>
                                                          <w:divBdr>
                                                            <w:top w:val="none" w:sz="0" w:space="0" w:color="auto"/>
                                                            <w:left w:val="none" w:sz="0" w:space="0" w:color="auto"/>
                                                            <w:bottom w:val="none" w:sz="0" w:space="0" w:color="auto"/>
                                                            <w:right w:val="none" w:sz="0" w:space="0" w:color="auto"/>
                                                          </w:divBdr>
                                                          <w:divsChild>
                                                            <w:div w:id="65153394">
                                                              <w:marLeft w:val="0"/>
                                                              <w:marRight w:val="0"/>
                                                              <w:marTop w:val="0"/>
                                                              <w:marBottom w:val="0"/>
                                                              <w:divBdr>
                                                                <w:top w:val="none" w:sz="0" w:space="0" w:color="auto"/>
                                                                <w:left w:val="none" w:sz="0" w:space="0" w:color="auto"/>
                                                                <w:bottom w:val="none" w:sz="0" w:space="0" w:color="auto"/>
                                                                <w:right w:val="none" w:sz="0" w:space="0" w:color="auto"/>
                                                              </w:divBdr>
                                                              <w:divsChild>
                                                                <w:div w:id="53088757">
                                                                  <w:marLeft w:val="405"/>
                                                                  <w:marRight w:val="0"/>
                                                                  <w:marTop w:val="0"/>
                                                                  <w:marBottom w:val="0"/>
                                                                  <w:divBdr>
                                                                    <w:top w:val="none" w:sz="0" w:space="0" w:color="auto"/>
                                                                    <w:left w:val="none" w:sz="0" w:space="0" w:color="auto"/>
                                                                    <w:bottom w:val="none" w:sz="0" w:space="0" w:color="auto"/>
                                                                    <w:right w:val="none" w:sz="0" w:space="0" w:color="auto"/>
                                                                  </w:divBdr>
                                                                  <w:divsChild>
                                                                    <w:div w:id="1548956152">
                                                                      <w:marLeft w:val="0"/>
                                                                      <w:marRight w:val="0"/>
                                                                      <w:marTop w:val="0"/>
                                                                      <w:marBottom w:val="0"/>
                                                                      <w:divBdr>
                                                                        <w:top w:val="none" w:sz="0" w:space="0" w:color="auto"/>
                                                                        <w:left w:val="none" w:sz="0" w:space="0" w:color="auto"/>
                                                                        <w:bottom w:val="none" w:sz="0" w:space="0" w:color="auto"/>
                                                                        <w:right w:val="none" w:sz="0" w:space="0" w:color="auto"/>
                                                                      </w:divBdr>
                                                                      <w:divsChild>
                                                                        <w:div w:id="1659572698">
                                                                          <w:marLeft w:val="0"/>
                                                                          <w:marRight w:val="0"/>
                                                                          <w:marTop w:val="0"/>
                                                                          <w:marBottom w:val="0"/>
                                                                          <w:divBdr>
                                                                            <w:top w:val="none" w:sz="0" w:space="0" w:color="auto"/>
                                                                            <w:left w:val="none" w:sz="0" w:space="0" w:color="auto"/>
                                                                            <w:bottom w:val="none" w:sz="0" w:space="0" w:color="auto"/>
                                                                            <w:right w:val="none" w:sz="0" w:space="0" w:color="auto"/>
                                                                          </w:divBdr>
                                                                          <w:divsChild>
                                                                            <w:div w:id="2087989788">
                                                                              <w:marLeft w:val="0"/>
                                                                              <w:marRight w:val="0"/>
                                                                              <w:marTop w:val="0"/>
                                                                              <w:marBottom w:val="0"/>
                                                                              <w:divBdr>
                                                                                <w:top w:val="none" w:sz="0" w:space="0" w:color="auto"/>
                                                                                <w:left w:val="none" w:sz="0" w:space="0" w:color="auto"/>
                                                                                <w:bottom w:val="none" w:sz="0" w:space="0" w:color="auto"/>
                                                                                <w:right w:val="none" w:sz="0" w:space="0" w:color="auto"/>
                                                                              </w:divBdr>
                                                                              <w:divsChild>
                                                                                <w:div w:id="1440295322">
                                                                                  <w:marLeft w:val="0"/>
                                                                                  <w:marRight w:val="0"/>
                                                                                  <w:marTop w:val="0"/>
                                                                                  <w:marBottom w:val="0"/>
                                                                                  <w:divBdr>
                                                                                    <w:top w:val="none" w:sz="0" w:space="0" w:color="auto"/>
                                                                                    <w:left w:val="none" w:sz="0" w:space="0" w:color="auto"/>
                                                                                    <w:bottom w:val="none" w:sz="0" w:space="0" w:color="auto"/>
                                                                                    <w:right w:val="none" w:sz="0" w:space="0" w:color="auto"/>
                                                                                  </w:divBdr>
                                                                                  <w:divsChild>
                                                                                    <w:div w:id="1844707517">
                                                                                      <w:marLeft w:val="0"/>
                                                                                      <w:marRight w:val="0"/>
                                                                                      <w:marTop w:val="0"/>
                                                                                      <w:marBottom w:val="0"/>
                                                                                      <w:divBdr>
                                                                                        <w:top w:val="none" w:sz="0" w:space="0" w:color="auto"/>
                                                                                        <w:left w:val="none" w:sz="0" w:space="0" w:color="auto"/>
                                                                                        <w:bottom w:val="none" w:sz="0" w:space="0" w:color="auto"/>
                                                                                        <w:right w:val="none" w:sz="0" w:space="0" w:color="auto"/>
                                                                                      </w:divBdr>
                                                                                      <w:divsChild>
                                                                                        <w:div w:id="298656903">
                                                                                          <w:marLeft w:val="0"/>
                                                                                          <w:marRight w:val="0"/>
                                                                                          <w:marTop w:val="0"/>
                                                                                          <w:marBottom w:val="0"/>
                                                                                          <w:divBdr>
                                                                                            <w:top w:val="none" w:sz="0" w:space="0" w:color="auto"/>
                                                                                            <w:left w:val="none" w:sz="0" w:space="0" w:color="auto"/>
                                                                                            <w:bottom w:val="none" w:sz="0" w:space="0" w:color="auto"/>
                                                                                            <w:right w:val="none" w:sz="0" w:space="0" w:color="auto"/>
                                                                                          </w:divBdr>
                                                                                          <w:divsChild>
                                                                                            <w:div w:id="1890145847">
                                                                                              <w:marLeft w:val="0"/>
                                                                                              <w:marRight w:val="0"/>
                                                                                              <w:marTop w:val="60"/>
                                                                                              <w:marBottom w:val="0"/>
                                                                                              <w:divBdr>
                                                                                                <w:top w:val="none" w:sz="0" w:space="0" w:color="auto"/>
                                                                                                <w:left w:val="none" w:sz="0" w:space="0" w:color="auto"/>
                                                                                                <w:bottom w:val="single" w:sz="6" w:space="15" w:color="auto"/>
                                                                                                <w:right w:val="none" w:sz="0" w:space="0" w:color="auto"/>
                                                                                              </w:divBdr>
                                                                                              <w:divsChild>
                                                                                                <w:div w:id="1606226888">
                                                                                                  <w:marLeft w:val="0"/>
                                                                                                  <w:marRight w:val="0"/>
                                                                                                  <w:marTop w:val="180"/>
                                                                                                  <w:marBottom w:val="0"/>
                                                                                                  <w:divBdr>
                                                                                                    <w:top w:val="none" w:sz="0" w:space="0" w:color="auto"/>
                                                                                                    <w:left w:val="none" w:sz="0" w:space="0" w:color="auto"/>
                                                                                                    <w:bottom w:val="none" w:sz="0" w:space="0" w:color="auto"/>
                                                                                                    <w:right w:val="none" w:sz="0" w:space="0" w:color="auto"/>
                                                                                                  </w:divBdr>
                                                                                                  <w:divsChild>
                                                                                                    <w:div w:id="859853725">
                                                                                                      <w:marLeft w:val="0"/>
                                                                                                      <w:marRight w:val="0"/>
                                                                                                      <w:marTop w:val="0"/>
                                                                                                      <w:marBottom w:val="0"/>
                                                                                                      <w:divBdr>
                                                                                                        <w:top w:val="none" w:sz="0" w:space="0" w:color="auto"/>
                                                                                                        <w:left w:val="none" w:sz="0" w:space="0" w:color="auto"/>
                                                                                                        <w:bottom w:val="none" w:sz="0" w:space="0" w:color="auto"/>
                                                                                                        <w:right w:val="none" w:sz="0" w:space="0" w:color="auto"/>
                                                                                                      </w:divBdr>
                                                                                                      <w:divsChild>
                                                                                                        <w:div w:id="1866206560">
                                                                                                          <w:marLeft w:val="0"/>
                                                                                                          <w:marRight w:val="0"/>
                                                                                                          <w:marTop w:val="0"/>
                                                                                                          <w:marBottom w:val="0"/>
                                                                                                          <w:divBdr>
                                                                                                            <w:top w:val="none" w:sz="0" w:space="0" w:color="auto"/>
                                                                                                            <w:left w:val="none" w:sz="0" w:space="0" w:color="auto"/>
                                                                                                            <w:bottom w:val="none" w:sz="0" w:space="0" w:color="auto"/>
                                                                                                            <w:right w:val="none" w:sz="0" w:space="0" w:color="auto"/>
                                                                                                          </w:divBdr>
                                                                                                          <w:divsChild>
                                                                                                            <w:div w:id="2005549213">
                                                                                                              <w:marLeft w:val="0"/>
                                                                                                              <w:marRight w:val="0"/>
                                                                                                              <w:marTop w:val="0"/>
                                                                                                              <w:marBottom w:val="0"/>
                                                                                                              <w:divBdr>
                                                                                                                <w:top w:val="none" w:sz="0" w:space="0" w:color="auto"/>
                                                                                                                <w:left w:val="none" w:sz="0" w:space="0" w:color="auto"/>
                                                                                                                <w:bottom w:val="none" w:sz="0" w:space="0" w:color="auto"/>
                                                                                                                <w:right w:val="none" w:sz="0" w:space="0" w:color="auto"/>
                                                                                                              </w:divBdr>
                                                                                                              <w:divsChild>
                                                                                                                <w:div w:id="168719271">
                                                                                                                  <w:marLeft w:val="0"/>
                                                                                                                  <w:marRight w:val="0"/>
                                                                                                                  <w:marTop w:val="0"/>
                                                                                                                  <w:marBottom w:val="0"/>
                                                                                                                  <w:divBdr>
                                                                                                                    <w:top w:val="none" w:sz="0" w:space="0" w:color="auto"/>
                                                                                                                    <w:left w:val="none" w:sz="0" w:space="0" w:color="auto"/>
                                                                                                                    <w:bottom w:val="none" w:sz="0" w:space="0" w:color="auto"/>
                                                                                                                    <w:right w:val="none" w:sz="0" w:space="0" w:color="auto"/>
                                                                                                                  </w:divBdr>
                                                                                                                  <w:divsChild>
                                                                                                                    <w:div w:id="1838837134">
                                                                                                                      <w:marLeft w:val="0"/>
                                                                                                                      <w:marRight w:val="0"/>
                                                                                                                      <w:marTop w:val="0"/>
                                                                                                                      <w:marBottom w:val="0"/>
                                                                                                                      <w:divBdr>
                                                                                                                        <w:top w:val="none" w:sz="0" w:space="0" w:color="auto"/>
                                                                                                                        <w:left w:val="none" w:sz="0" w:space="0" w:color="auto"/>
                                                                                                                        <w:bottom w:val="none" w:sz="0" w:space="0" w:color="auto"/>
                                                                                                                        <w:right w:val="none" w:sz="0" w:space="0" w:color="auto"/>
                                                                                                                      </w:divBdr>
                                                                                                                      <w:divsChild>
                                                                                                                        <w:div w:id="7127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022352">
      <w:bodyDiv w:val="1"/>
      <w:marLeft w:val="0"/>
      <w:marRight w:val="0"/>
      <w:marTop w:val="0"/>
      <w:marBottom w:val="0"/>
      <w:divBdr>
        <w:top w:val="none" w:sz="0" w:space="0" w:color="auto"/>
        <w:left w:val="none" w:sz="0" w:space="0" w:color="auto"/>
        <w:bottom w:val="none" w:sz="0" w:space="0" w:color="auto"/>
        <w:right w:val="none" w:sz="0" w:space="0" w:color="auto"/>
      </w:divBdr>
    </w:div>
    <w:div w:id="1200435788">
      <w:bodyDiv w:val="1"/>
      <w:marLeft w:val="0"/>
      <w:marRight w:val="0"/>
      <w:marTop w:val="0"/>
      <w:marBottom w:val="0"/>
      <w:divBdr>
        <w:top w:val="none" w:sz="0" w:space="0" w:color="auto"/>
        <w:left w:val="none" w:sz="0" w:space="0" w:color="auto"/>
        <w:bottom w:val="none" w:sz="0" w:space="0" w:color="auto"/>
        <w:right w:val="none" w:sz="0" w:space="0" w:color="auto"/>
      </w:divBdr>
      <w:divsChild>
        <w:div w:id="778599891">
          <w:marLeft w:val="0"/>
          <w:marRight w:val="0"/>
          <w:marTop w:val="0"/>
          <w:marBottom w:val="0"/>
          <w:divBdr>
            <w:top w:val="none" w:sz="0" w:space="0" w:color="auto"/>
            <w:left w:val="none" w:sz="0" w:space="0" w:color="auto"/>
            <w:bottom w:val="none" w:sz="0" w:space="0" w:color="auto"/>
            <w:right w:val="none" w:sz="0" w:space="0" w:color="auto"/>
          </w:divBdr>
          <w:divsChild>
            <w:div w:id="1754741719">
              <w:marLeft w:val="0"/>
              <w:marRight w:val="0"/>
              <w:marTop w:val="0"/>
              <w:marBottom w:val="0"/>
              <w:divBdr>
                <w:top w:val="none" w:sz="0" w:space="0" w:color="auto"/>
                <w:left w:val="none" w:sz="0" w:space="0" w:color="auto"/>
                <w:bottom w:val="none" w:sz="0" w:space="0" w:color="auto"/>
                <w:right w:val="none" w:sz="0" w:space="0" w:color="auto"/>
              </w:divBdr>
              <w:divsChild>
                <w:div w:id="455296564">
                  <w:marLeft w:val="0"/>
                  <w:marRight w:val="0"/>
                  <w:marTop w:val="0"/>
                  <w:marBottom w:val="0"/>
                  <w:divBdr>
                    <w:top w:val="none" w:sz="0" w:space="0" w:color="auto"/>
                    <w:left w:val="none" w:sz="0" w:space="0" w:color="auto"/>
                    <w:bottom w:val="none" w:sz="0" w:space="0" w:color="auto"/>
                    <w:right w:val="none" w:sz="0" w:space="0" w:color="auto"/>
                  </w:divBdr>
                  <w:divsChild>
                    <w:div w:id="488986070">
                      <w:marLeft w:val="0"/>
                      <w:marRight w:val="0"/>
                      <w:marTop w:val="0"/>
                      <w:marBottom w:val="0"/>
                      <w:divBdr>
                        <w:top w:val="none" w:sz="0" w:space="0" w:color="auto"/>
                        <w:left w:val="none" w:sz="0" w:space="0" w:color="auto"/>
                        <w:bottom w:val="none" w:sz="0" w:space="0" w:color="auto"/>
                        <w:right w:val="none" w:sz="0" w:space="0" w:color="auto"/>
                      </w:divBdr>
                      <w:divsChild>
                        <w:div w:id="1782989399">
                          <w:marLeft w:val="0"/>
                          <w:marRight w:val="0"/>
                          <w:marTop w:val="0"/>
                          <w:marBottom w:val="0"/>
                          <w:divBdr>
                            <w:top w:val="none" w:sz="0" w:space="0" w:color="auto"/>
                            <w:left w:val="none" w:sz="0" w:space="0" w:color="auto"/>
                            <w:bottom w:val="none" w:sz="0" w:space="0" w:color="auto"/>
                            <w:right w:val="none" w:sz="0" w:space="0" w:color="auto"/>
                          </w:divBdr>
                          <w:divsChild>
                            <w:div w:id="1343238243">
                              <w:marLeft w:val="0"/>
                              <w:marRight w:val="0"/>
                              <w:marTop w:val="0"/>
                              <w:marBottom w:val="0"/>
                              <w:divBdr>
                                <w:top w:val="none" w:sz="0" w:space="0" w:color="auto"/>
                                <w:left w:val="none" w:sz="0" w:space="0" w:color="auto"/>
                                <w:bottom w:val="none" w:sz="0" w:space="0" w:color="auto"/>
                                <w:right w:val="none" w:sz="0" w:space="0" w:color="auto"/>
                              </w:divBdr>
                              <w:divsChild>
                                <w:div w:id="2004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003146">
      <w:bodyDiv w:val="1"/>
      <w:marLeft w:val="0"/>
      <w:marRight w:val="0"/>
      <w:marTop w:val="0"/>
      <w:marBottom w:val="0"/>
      <w:divBdr>
        <w:top w:val="none" w:sz="0" w:space="0" w:color="auto"/>
        <w:left w:val="none" w:sz="0" w:space="0" w:color="auto"/>
        <w:bottom w:val="none" w:sz="0" w:space="0" w:color="auto"/>
        <w:right w:val="none" w:sz="0" w:space="0" w:color="auto"/>
      </w:divBdr>
      <w:divsChild>
        <w:div w:id="1626617501">
          <w:marLeft w:val="0"/>
          <w:marRight w:val="0"/>
          <w:marTop w:val="0"/>
          <w:marBottom w:val="0"/>
          <w:divBdr>
            <w:top w:val="none" w:sz="0" w:space="0" w:color="auto"/>
            <w:left w:val="none" w:sz="0" w:space="0" w:color="auto"/>
            <w:bottom w:val="none" w:sz="0" w:space="0" w:color="auto"/>
            <w:right w:val="none" w:sz="0" w:space="0" w:color="auto"/>
          </w:divBdr>
          <w:divsChild>
            <w:div w:id="537669374">
              <w:marLeft w:val="0"/>
              <w:marRight w:val="0"/>
              <w:marTop w:val="0"/>
              <w:marBottom w:val="0"/>
              <w:divBdr>
                <w:top w:val="none" w:sz="0" w:space="0" w:color="auto"/>
                <w:left w:val="none" w:sz="0" w:space="0" w:color="auto"/>
                <w:bottom w:val="none" w:sz="0" w:space="0" w:color="auto"/>
                <w:right w:val="none" w:sz="0" w:space="0" w:color="auto"/>
              </w:divBdr>
              <w:divsChild>
                <w:div w:id="68385258">
                  <w:marLeft w:val="0"/>
                  <w:marRight w:val="0"/>
                  <w:marTop w:val="0"/>
                  <w:marBottom w:val="0"/>
                  <w:divBdr>
                    <w:top w:val="none" w:sz="0" w:space="0" w:color="auto"/>
                    <w:left w:val="none" w:sz="0" w:space="0" w:color="auto"/>
                    <w:bottom w:val="none" w:sz="0" w:space="0" w:color="auto"/>
                    <w:right w:val="none" w:sz="0" w:space="0" w:color="auto"/>
                  </w:divBdr>
                  <w:divsChild>
                    <w:div w:id="488668519">
                      <w:marLeft w:val="0"/>
                      <w:marRight w:val="0"/>
                      <w:marTop w:val="0"/>
                      <w:marBottom w:val="0"/>
                      <w:divBdr>
                        <w:top w:val="none" w:sz="0" w:space="0" w:color="auto"/>
                        <w:left w:val="none" w:sz="0" w:space="0" w:color="auto"/>
                        <w:bottom w:val="none" w:sz="0" w:space="0" w:color="auto"/>
                        <w:right w:val="none" w:sz="0" w:space="0" w:color="auto"/>
                      </w:divBdr>
                      <w:divsChild>
                        <w:div w:id="1443724831">
                          <w:marLeft w:val="0"/>
                          <w:marRight w:val="0"/>
                          <w:marTop w:val="0"/>
                          <w:marBottom w:val="0"/>
                          <w:divBdr>
                            <w:top w:val="none" w:sz="0" w:space="0" w:color="auto"/>
                            <w:left w:val="none" w:sz="0" w:space="0" w:color="auto"/>
                            <w:bottom w:val="none" w:sz="0" w:space="0" w:color="auto"/>
                            <w:right w:val="none" w:sz="0" w:space="0" w:color="auto"/>
                          </w:divBdr>
                          <w:divsChild>
                            <w:div w:id="1846363106">
                              <w:marLeft w:val="0"/>
                              <w:marRight w:val="0"/>
                              <w:marTop w:val="0"/>
                              <w:marBottom w:val="0"/>
                              <w:divBdr>
                                <w:top w:val="none" w:sz="0" w:space="0" w:color="auto"/>
                                <w:left w:val="none" w:sz="0" w:space="0" w:color="auto"/>
                                <w:bottom w:val="none" w:sz="0" w:space="0" w:color="auto"/>
                                <w:right w:val="none" w:sz="0" w:space="0" w:color="auto"/>
                              </w:divBdr>
                              <w:divsChild>
                                <w:div w:id="1345470788">
                                  <w:marLeft w:val="0"/>
                                  <w:marRight w:val="0"/>
                                  <w:marTop w:val="0"/>
                                  <w:marBottom w:val="0"/>
                                  <w:divBdr>
                                    <w:top w:val="none" w:sz="0" w:space="0" w:color="auto"/>
                                    <w:left w:val="none" w:sz="0" w:space="0" w:color="auto"/>
                                    <w:bottom w:val="none" w:sz="0" w:space="0" w:color="auto"/>
                                    <w:right w:val="none" w:sz="0" w:space="0" w:color="auto"/>
                                  </w:divBdr>
                                  <w:divsChild>
                                    <w:div w:id="1768572731">
                                      <w:marLeft w:val="0"/>
                                      <w:marRight w:val="0"/>
                                      <w:marTop w:val="0"/>
                                      <w:marBottom w:val="0"/>
                                      <w:divBdr>
                                        <w:top w:val="none" w:sz="0" w:space="0" w:color="auto"/>
                                        <w:left w:val="none" w:sz="0" w:space="0" w:color="auto"/>
                                        <w:bottom w:val="none" w:sz="0" w:space="0" w:color="auto"/>
                                        <w:right w:val="none" w:sz="0" w:space="0" w:color="auto"/>
                                      </w:divBdr>
                                      <w:divsChild>
                                        <w:div w:id="456097353">
                                          <w:marLeft w:val="0"/>
                                          <w:marRight w:val="0"/>
                                          <w:marTop w:val="0"/>
                                          <w:marBottom w:val="0"/>
                                          <w:divBdr>
                                            <w:top w:val="none" w:sz="0" w:space="0" w:color="auto"/>
                                            <w:left w:val="none" w:sz="0" w:space="0" w:color="auto"/>
                                            <w:bottom w:val="none" w:sz="0" w:space="0" w:color="auto"/>
                                            <w:right w:val="none" w:sz="0" w:space="0" w:color="auto"/>
                                          </w:divBdr>
                                          <w:divsChild>
                                            <w:div w:id="539247338">
                                              <w:marLeft w:val="0"/>
                                              <w:marRight w:val="0"/>
                                              <w:marTop w:val="0"/>
                                              <w:marBottom w:val="0"/>
                                              <w:divBdr>
                                                <w:top w:val="none" w:sz="0" w:space="0" w:color="auto"/>
                                                <w:left w:val="none" w:sz="0" w:space="0" w:color="auto"/>
                                                <w:bottom w:val="none" w:sz="0" w:space="0" w:color="auto"/>
                                                <w:right w:val="none" w:sz="0" w:space="0" w:color="auto"/>
                                              </w:divBdr>
                                              <w:divsChild>
                                                <w:div w:id="1283345728">
                                                  <w:marLeft w:val="0"/>
                                                  <w:marRight w:val="0"/>
                                                  <w:marTop w:val="0"/>
                                                  <w:marBottom w:val="1800"/>
                                                  <w:divBdr>
                                                    <w:top w:val="none" w:sz="0" w:space="0" w:color="auto"/>
                                                    <w:left w:val="none" w:sz="0" w:space="0" w:color="auto"/>
                                                    <w:bottom w:val="none" w:sz="0" w:space="0" w:color="auto"/>
                                                    <w:right w:val="none" w:sz="0" w:space="0" w:color="auto"/>
                                                  </w:divBdr>
                                                  <w:divsChild>
                                                    <w:div w:id="61874344">
                                                      <w:marLeft w:val="0"/>
                                                      <w:marRight w:val="0"/>
                                                      <w:marTop w:val="0"/>
                                                      <w:marBottom w:val="0"/>
                                                      <w:divBdr>
                                                        <w:top w:val="single" w:sz="6" w:space="0" w:color="E9EBEE"/>
                                                        <w:left w:val="single" w:sz="6" w:space="0" w:color="DDDFE2"/>
                                                        <w:bottom w:val="single" w:sz="6" w:space="0" w:color="CED0D4"/>
                                                        <w:right w:val="single" w:sz="6" w:space="0" w:color="DDDFE2"/>
                                                      </w:divBdr>
                                                      <w:divsChild>
                                                        <w:div w:id="1339310895">
                                                          <w:marLeft w:val="0"/>
                                                          <w:marRight w:val="0"/>
                                                          <w:marTop w:val="0"/>
                                                          <w:marBottom w:val="0"/>
                                                          <w:divBdr>
                                                            <w:top w:val="none" w:sz="0" w:space="0" w:color="auto"/>
                                                            <w:left w:val="none" w:sz="0" w:space="0" w:color="auto"/>
                                                            <w:bottom w:val="none" w:sz="0" w:space="0" w:color="auto"/>
                                                            <w:right w:val="none" w:sz="0" w:space="0" w:color="auto"/>
                                                          </w:divBdr>
                                                          <w:divsChild>
                                                            <w:div w:id="14267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388912">
      <w:bodyDiv w:val="1"/>
      <w:marLeft w:val="0"/>
      <w:marRight w:val="0"/>
      <w:marTop w:val="0"/>
      <w:marBottom w:val="0"/>
      <w:divBdr>
        <w:top w:val="none" w:sz="0" w:space="0" w:color="auto"/>
        <w:left w:val="none" w:sz="0" w:space="0" w:color="auto"/>
        <w:bottom w:val="none" w:sz="0" w:space="0" w:color="auto"/>
        <w:right w:val="none" w:sz="0" w:space="0" w:color="auto"/>
      </w:divBdr>
    </w:div>
    <w:div w:id="1315990327">
      <w:bodyDiv w:val="1"/>
      <w:marLeft w:val="0"/>
      <w:marRight w:val="0"/>
      <w:marTop w:val="0"/>
      <w:marBottom w:val="0"/>
      <w:divBdr>
        <w:top w:val="none" w:sz="0" w:space="0" w:color="auto"/>
        <w:left w:val="none" w:sz="0" w:space="0" w:color="auto"/>
        <w:bottom w:val="none" w:sz="0" w:space="0" w:color="auto"/>
        <w:right w:val="none" w:sz="0" w:space="0" w:color="auto"/>
      </w:divBdr>
    </w:div>
    <w:div w:id="1391269069">
      <w:bodyDiv w:val="1"/>
      <w:marLeft w:val="0"/>
      <w:marRight w:val="0"/>
      <w:marTop w:val="0"/>
      <w:marBottom w:val="0"/>
      <w:divBdr>
        <w:top w:val="none" w:sz="0" w:space="0" w:color="auto"/>
        <w:left w:val="none" w:sz="0" w:space="0" w:color="auto"/>
        <w:bottom w:val="none" w:sz="0" w:space="0" w:color="auto"/>
        <w:right w:val="none" w:sz="0" w:space="0" w:color="auto"/>
      </w:divBdr>
    </w:div>
    <w:div w:id="1405688300">
      <w:bodyDiv w:val="1"/>
      <w:marLeft w:val="0"/>
      <w:marRight w:val="0"/>
      <w:marTop w:val="0"/>
      <w:marBottom w:val="0"/>
      <w:divBdr>
        <w:top w:val="none" w:sz="0" w:space="0" w:color="auto"/>
        <w:left w:val="none" w:sz="0" w:space="0" w:color="auto"/>
        <w:bottom w:val="none" w:sz="0" w:space="0" w:color="auto"/>
        <w:right w:val="none" w:sz="0" w:space="0" w:color="auto"/>
      </w:divBdr>
    </w:div>
    <w:div w:id="1661499012">
      <w:bodyDiv w:val="1"/>
      <w:marLeft w:val="0"/>
      <w:marRight w:val="0"/>
      <w:marTop w:val="0"/>
      <w:marBottom w:val="0"/>
      <w:divBdr>
        <w:top w:val="none" w:sz="0" w:space="0" w:color="auto"/>
        <w:left w:val="none" w:sz="0" w:space="0" w:color="auto"/>
        <w:bottom w:val="none" w:sz="0" w:space="0" w:color="auto"/>
        <w:right w:val="none" w:sz="0" w:space="0" w:color="auto"/>
      </w:divBdr>
      <w:divsChild>
        <w:div w:id="338240217">
          <w:marLeft w:val="0"/>
          <w:marRight w:val="0"/>
          <w:marTop w:val="0"/>
          <w:marBottom w:val="0"/>
          <w:divBdr>
            <w:top w:val="none" w:sz="0" w:space="0" w:color="auto"/>
            <w:left w:val="none" w:sz="0" w:space="0" w:color="auto"/>
            <w:bottom w:val="none" w:sz="0" w:space="0" w:color="auto"/>
            <w:right w:val="none" w:sz="0" w:space="0" w:color="auto"/>
          </w:divBdr>
          <w:divsChild>
            <w:div w:id="1573200722">
              <w:marLeft w:val="0"/>
              <w:marRight w:val="0"/>
              <w:marTop w:val="0"/>
              <w:marBottom w:val="0"/>
              <w:divBdr>
                <w:top w:val="none" w:sz="0" w:space="0" w:color="auto"/>
                <w:left w:val="none" w:sz="0" w:space="0" w:color="auto"/>
                <w:bottom w:val="none" w:sz="0" w:space="0" w:color="auto"/>
                <w:right w:val="none" w:sz="0" w:space="0" w:color="auto"/>
              </w:divBdr>
              <w:divsChild>
                <w:div w:id="145784366">
                  <w:marLeft w:val="0"/>
                  <w:marRight w:val="0"/>
                  <w:marTop w:val="0"/>
                  <w:marBottom w:val="0"/>
                  <w:divBdr>
                    <w:top w:val="none" w:sz="0" w:space="0" w:color="auto"/>
                    <w:left w:val="none" w:sz="0" w:space="0" w:color="auto"/>
                    <w:bottom w:val="none" w:sz="0" w:space="0" w:color="auto"/>
                    <w:right w:val="none" w:sz="0" w:space="0" w:color="auto"/>
                  </w:divBdr>
                  <w:divsChild>
                    <w:div w:id="102962494">
                      <w:marLeft w:val="225"/>
                      <w:marRight w:val="225"/>
                      <w:marTop w:val="0"/>
                      <w:marBottom w:val="0"/>
                      <w:divBdr>
                        <w:top w:val="none" w:sz="0" w:space="0" w:color="auto"/>
                        <w:left w:val="none" w:sz="0" w:space="0" w:color="auto"/>
                        <w:bottom w:val="none" w:sz="0" w:space="0" w:color="auto"/>
                        <w:right w:val="none" w:sz="0" w:space="0" w:color="auto"/>
                      </w:divBdr>
                      <w:divsChild>
                        <w:div w:id="2063090096">
                          <w:marLeft w:val="0"/>
                          <w:marRight w:val="0"/>
                          <w:marTop w:val="0"/>
                          <w:marBottom w:val="0"/>
                          <w:divBdr>
                            <w:top w:val="none" w:sz="0" w:space="0" w:color="auto"/>
                            <w:left w:val="none" w:sz="0" w:space="0" w:color="auto"/>
                            <w:bottom w:val="none" w:sz="0" w:space="0" w:color="auto"/>
                            <w:right w:val="none" w:sz="0" w:space="0" w:color="auto"/>
                          </w:divBdr>
                          <w:divsChild>
                            <w:div w:id="20211158">
                              <w:marLeft w:val="0"/>
                              <w:marRight w:val="0"/>
                              <w:marTop w:val="0"/>
                              <w:marBottom w:val="0"/>
                              <w:divBdr>
                                <w:top w:val="none" w:sz="0" w:space="0" w:color="auto"/>
                                <w:left w:val="none" w:sz="0" w:space="0" w:color="auto"/>
                                <w:bottom w:val="none" w:sz="0" w:space="0" w:color="auto"/>
                                <w:right w:val="none" w:sz="0" w:space="0" w:color="auto"/>
                              </w:divBdr>
                              <w:divsChild>
                                <w:div w:id="706831103">
                                  <w:marLeft w:val="0"/>
                                  <w:marRight w:val="0"/>
                                  <w:marTop w:val="0"/>
                                  <w:marBottom w:val="0"/>
                                  <w:divBdr>
                                    <w:top w:val="none" w:sz="0" w:space="0" w:color="auto"/>
                                    <w:left w:val="none" w:sz="0" w:space="0" w:color="auto"/>
                                    <w:bottom w:val="none" w:sz="0" w:space="0" w:color="auto"/>
                                    <w:right w:val="none" w:sz="0" w:space="0" w:color="auto"/>
                                  </w:divBdr>
                                  <w:divsChild>
                                    <w:div w:id="1007831810">
                                      <w:marLeft w:val="0"/>
                                      <w:marRight w:val="0"/>
                                      <w:marTop w:val="0"/>
                                      <w:marBottom w:val="0"/>
                                      <w:divBdr>
                                        <w:top w:val="none" w:sz="0" w:space="0" w:color="auto"/>
                                        <w:left w:val="none" w:sz="0" w:space="0" w:color="auto"/>
                                        <w:bottom w:val="none" w:sz="0" w:space="0" w:color="auto"/>
                                        <w:right w:val="none" w:sz="0" w:space="0" w:color="auto"/>
                                      </w:divBdr>
                                      <w:divsChild>
                                        <w:div w:id="733235994">
                                          <w:marLeft w:val="0"/>
                                          <w:marRight w:val="0"/>
                                          <w:marTop w:val="0"/>
                                          <w:marBottom w:val="0"/>
                                          <w:divBdr>
                                            <w:top w:val="none" w:sz="0" w:space="0" w:color="auto"/>
                                            <w:left w:val="none" w:sz="0" w:space="0" w:color="auto"/>
                                            <w:bottom w:val="none" w:sz="0" w:space="0" w:color="auto"/>
                                            <w:right w:val="none" w:sz="0" w:space="0" w:color="auto"/>
                                          </w:divBdr>
                                          <w:divsChild>
                                            <w:div w:id="1541627725">
                                              <w:marLeft w:val="0"/>
                                              <w:marRight w:val="0"/>
                                              <w:marTop w:val="0"/>
                                              <w:marBottom w:val="0"/>
                                              <w:divBdr>
                                                <w:top w:val="none" w:sz="0" w:space="0" w:color="auto"/>
                                                <w:left w:val="none" w:sz="0" w:space="0" w:color="auto"/>
                                                <w:bottom w:val="none" w:sz="0" w:space="0" w:color="auto"/>
                                                <w:right w:val="none" w:sz="0" w:space="0" w:color="auto"/>
                                              </w:divBdr>
                                              <w:divsChild>
                                                <w:div w:id="1165433940">
                                                  <w:marLeft w:val="0"/>
                                                  <w:marRight w:val="0"/>
                                                  <w:marTop w:val="0"/>
                                                  <w:marBottom w:val="0"/>
                                                  <w:divBdr>
                                                    <w:top w:val="none" w:sz="0" w:space="0" w:color="auto"/>
                                                    <w:left w:val="none" w:sz="0" w:space="0" w:color="auto"/>
                                                    <w:bottom w:val="none" w:sz="0" w:space="0" w:color="auto"/>
                                                    <w:right w:val="none" w:sz="0" w:space="0" w:color="auto"/>
                                                  </w:divBdr>
                                                  <w:divsChild>
                                                    <w:div w:id="1659384604">
                                                      <w:marLeft w:val="0"/>
                                                      <w:marRight w:val="0"/>
                                                      <w:marTop w:val="0"/>
                                                      <w:marBottom w:val="0"/>
                                                      <w:divBdr>
                                                        <w:top w:val="none" w:sz="0" w:space="0" w:color="auto"/>
                                                        <w:left w:val="none" w:sz="0" w:space="0" w:color="auto"/>
                                                        <w:bottom w:val="none" w:sz="0" w:space="0" w:color="auto"/>
                                                        <w:right w:val="none" w:sz="0" w:space="0" w:color="auto"/>
                                                      </w:divBdr>
                                                      <w:divsChild>
                                                        <w:div w:id="832069074">
                                                          <w:marLeft w:val="0"/>
                                                          <w:marRight w:val="0"/>
                                                          <w:marTop w:val="0"/>
                                                          <w:marBottom w:val="0"/>
                                                          <w:divBdr>
                                                            <w:top w:val="none" w:sz="0" w:space="0" w:color="auto"/>
                                                            <w:left w:val="none" w:sz="0" w:space="0" w:color="auto"/>
                                                            <w:bottom w:val="none" w:sz="0" w:space="0" w:color="auto"/>
                                                            <w:right w:val="none" w:sz="0" w:space="0" w:color="auto"/>
                                                          </w:divBdr>
                                                          <w:divsChild>
                                                            <w:div w:id="1258633835">
                                                              <w:marLeft w:val="0"/>
                                                              <w:marRight w:val="0"/>
                                                              <w:marTop w:val="0"/>
                                                              <w:marBottom w:val="0"/>
                                                              <w:divBdr>
                                                                <w:top w:val="none" w:sz="0" w:space="0" w:color="auto"/>
                                                                <w:left w:val="none" w:sz="0" w:space="0" w:color="auto"/>
                                                                <w:bottom w:val="none" w:sz="0" w:space="0" w:color="auto"/>
                                                                <w:right w:val="none" w:sz="0" w:space="0" w:color="auto"/>
                                                              </w:divBdr>
                                                              <w:divsChild>
                                                                <w:div w:id="1816801756">
                                                                  <w:marLeft w:val="0"/>
                                                                  <w:marRight w:val="0"/>
                                                                  <w:marTop w:val="0"/>
                                                                  <w:marBottom w:val="0"/>
                                                                  <w:divBdr>
                                                                    <w:top w:val="none" w:sz="0" w:space="0" w:color="auto"/>
                                                                    <w:left w:val="none" w:sz="0" w:space="0" w:color="auto"/>
                                                                    <w:bottom w:val="none" w:sz="0" w:space="0" w:color="auto"/>
                                                                    <w:right w:val="none" w:sz="0" w:space="0" w:color="auto"/>
                                                                  </w:divBdr>
                                                                  <w:divsChild>
                                                                    <w:div w:id="1984311322">
                                                                      <w:marLeft w:val="0"/>
                                                                      <w:marRight w:val="0"/>
                                                                      <w:marTop w:val="0"/>
                                                                      <w:marBottom w:val="0"/>
                                                                      <w:divBdr>
                                                                        <w:top w:val="none" w:sz="0" w:space="0" w:color="auto"/>
                                                                        <w:left w:val="none" w:sz="0" w:space="0" w:color="auto"/>
                                                                        <w:bottom w:val="none" w:sz="0" w:space="0" w:color="auto"/>
                                                                        <w:right w:val="none" w:sz="0" w:space="0" w:color="auto"/>
                                                                      </w:divBdr>
                                                                      <w:divsChild>
                                                                        <w:div w:id="1857498308">
                                                                          <w:marLeft w:val="0"/>
                                                                          <w:marRight w:val="0"/>
                                                                          <w:marTop w:val="0"/>
                                                                          <w:marBottom w:val="0"/>
                                                                          <w:divBdr>
                                                                            <w:top w:val="none" w:sz="0" w:space="0" w:color="auto"/>
                                                                            <w:left w:val="none" w:sz="0" w:space="0" w:color="auto"/>
                                                                            <w:bottom w:val="none" w:sz="0" w:space="0" w:color="auto"/>
                                                                            <w:right w:val="none" w:sz="0" w:space="0" w:color="auto"/>
                                                                          </w:divBdr>
                                                                          <w:divsChild>
                                                                            <w:div w:id="1748111267">
                                                                              <w:marLeft w:val="0"/>
                                                                              <w:marRight w:val="0"/>
                                                                              <w:marTop w:val="0"/>
                                                                              <w:marBottom w:val="0"/>
                                                                              <w:divBdr>
                                                                                <w:top w:val="none" w:sz="0" w:space="0" w:color="auto"/>
                                                                                <w:left w:val="none" w:sz="0" w:space="0" w:color="auto"/>
                                                                                <w:bottom w:val="none" w:sz="0" w:space="0" w:color="auto"/>
                                                                                <w:right w:val="none" w:sz="0" w:space="0" w:color="auto"/>
                                                                              </w:divBdr>
                                                                              <w:divsChild>
                                                                                <w:div w:id="1256206162">
                                                                                  <w:marLeft w:val="0"/>
                                                                                  <w:marRight w:val="0"/>
                                                                                  <w:marTop w:val="0"/>
                                                                                  <w:marBottom w:val="0"/>
                                                                                  <w:divBdr>
                                                                                    <w:top w:val="none" w:sz="0" w:space="0" w:color="auto"/>
                                                                                    <w:left w:val="none" w:sz="0" w:space="0" w:color="auto"/>
                                                                                    <w:bottom w:val="none" w:sz="0" w:space="0" w:color="auto"/>
                                                                                    <w:right w:val="none" w:sz="0" w:space="0" w:color="auto"/>
                                                                                  </w:divBdr>
                                                                                  <w:divsChild>
                                                                                    <w:div w:id="1909681719">
                                                                                      <w:marLeft w:val="0"/>
                                                                                      <w:marRight w:val="0"/>
                                                                                      <w:marTop w:val="0"/>
                                                                                      <w:marBottom w:val="0"/>
                                                                                      <w:divBdr>
                                                                                        <w:top w:val="none" w:sz="0" w:space="0" w:color="auto"/>
                                                                                        <w:left w:val="none" w:sz="0" w:space="0" w:color="auto"/>
                                                                                        <w:bottom w:val="none" w:sz="0" w:space="0" w:color="auto"/>
                                                                                        <w:right w:val="none" w:sz="0" w:space="0" w:color="auto"/>
                                                                                      </w:divBdr>
                                                                                      <w:divsChild>
                                                                                        <w:div w:id="32074916">
                                                                                          <w:marLeft w:val="120"/>
                                                                                          <w:marRight w:val="135"/>
                                                                                          <w:marTop w:val="150"/>
                                                                                          <w:marBottom w:val="150"/>
                                                                                          <w:divBdr>
                                                                                            <w:top w:val="none" w:sz="0" w:space="0" w:color="auto"/>
                                                                                            <w:left w:val="none" w:sz="0" w:space="0" w:color="auto"/>
                                                                                            <w:bottom w:val="none" w:sz="0" w:space="0" w:color="auto"/>
                                                                                            <w:right w:val="none" w:sz="0" w:space="0" w:color="auto"/>
                                                                                          </w:divBdr>
                                                                                          <w:divsChild>
                                                                                            <w:div w:id="633684446">
                                                                                              <w:marLeft w:val="0"/>
                                                                                              <w:marRight w:val="0"/>
                                                                                              <w:marTop w:val="0"/>
                                                                                              <w:marBottom w:val="0"/>
                                                                                              <w:divBdr>
                                                                                                <w:top w:val="none" w:sz="0" w:space="0" w:color="auto"/>
                                                                                                <w:left w:val="none" w:sz="0" w:space="0" w:color="auto"/>
                                                                                                <w:bottom w:val="none" w:sz="0" w:space="0" w:color="auto"/>
                                                                                                <w:right w:val="none" w:sz="0" w:space="0" w:color="auto"/>
                                                                                              </w:divBdr>
                                                                                              <w:divsChild>
                                                                                                <w:div w:id="114495006">
                                                                                                  <w:marLeft w:val="0"/>
                                                                                                  <w:marRight w:val="0"/>
                                                                                                  <w:marTop w:val="0"/>
                                                                                                  <w:marBottom w:val="0"/>
                                                                                                  <w:divBdr>
                                                                                                    <w:top w:val="none" w:sz="0" w:space="0" w:color="auto"/>
                                                                                                    <w:left w:val="none" w:sz="0" w:space="0" w:color="auto"/>
                                                                                                    <w:bottom w:val="none" w:sz="0" w:space="0" w:color="auto"/>
                                                                                                    <w:right w:val="none" w:sz="0" w:space="0" w:color="auto"/>
                                                                                                  </w:divBdr>
                                                                                                  <w:divsChild>
                                                                                                    <w:div w:id="2058046778">
                                                                                                      <w:marLeft w:val="0"/>
                                                                                                      <w:marRight w:val="0"/>
                                                                                                      <w:marTop w:val="0"/>
                                                                                                      <w:marBottom w:val="0"/>
                                                                                                      <w:divBdr>
                                                                                                        <w:top w:val="none" w:sz="0" w:space="0" w:color="auto"/>
                                                                                                        <w:left w:val="none" w:sz="0" w:space="0" w:color="auto"/>
                                                                                                        <w:bottom w:val="none" w:sz="0" w:space="0" w:color="auto"/>
                                                                                                        <w:right w:val="none" w:sz="0" w:space="0" w:color="auto"/>
                                                                                                      </w:divBdr>
                                                                                                      <w:divsChild>
                                                                                                        <w:div w:id="1991908657">
                                                                                                          <w:marLeft w:val="0"/>
                                                                                                          <w:marRight w:val="0"/>
                                                                                                          <w:marTop w:val="0"/>
                                                                                                          <w:marBottom w:val="0"/>
                                                                                                          <w:divBdr>
                                                                                                            <w:top w:val="none" w:sz="0" w:space="0" w:color="auto"/>
                                                                                                            <w:left w:val="none" w:sz="0" w:space="0" w:color="auto"/>
                                                                                                            <w:bottom w:val="none" w:sz="0" w:space="0" w:color="auto"/>
                                                                                                            <w:right w:val="none" w:sz="0" w:space="0" w:color="auto"/>
                                                                                                          </w:divBdr>
                                                                                                          <w:divsChild>
                                                                                                            <w:div w:id="296106144">
                                                                                                              <w:marLeft w:val="0"/>
                                                                                                              <w:marRight w:val="0"/>
                                                                                                              <w:marTop w:val="0"/>
                                                                                                              <w:marBottom w:val="0"/>
                                                                                                              <w:divBdr>
                                                                                                                <w:top w:val="none" w:sz="0" w:space="0" w:color="auto"/>
                                                                                                                <w:left w:val="none" w:sz="0" w:space="0" w:color="auto"/>
                                                                                                                <w:bottom w:val="none" w:sz="0" w:space="0" w:color="auto"/>
                                                                                                                <w:right w:val="none" w:sz="0" w:space="0" w:color="auto"/>
                                                                                                              </w:divBdr>
                                                                                                              <w:divsChild>
                                                                                                                <w:div w:id="1294289732">
                                                                                                                  <w:marLeft w:val="0"/>
                                                                                                                  <w:marRight w:val="0"/>
                                                                                                                  <w:marTop w:val="0"/>
                                                                                                                  <w:marBottom w:val="0"/>
                                                                                                                  <w:divBdr>
                                                                                                                    <w:top w:val="none" w:sz="0" w:space="0" w:color="auto"/>
                                                                                                                    <w:left w:val="none" w:sz="0" w:space="0" w:color="auto"/>
                                                                                                                    <w:bottom w:val="none" w:sz="0" w:space="0" w:color="auto"/>
                                                                                                                    <w:right w:val="none" w:sz="0" w:space="0" w:color="auto"/>
                                                                                                                  </w:divBdr>
                                                                                                                  <w:divsChild>
                                                                                                                    <w:div w:id="840045942">
                                                                                                                      <w:marLeft w:val="0"/>
                                                                                                                      <w:marRight w:val="0"/>
                                                                                                                      <w:marTop w:val="0"/>
                                                                                                                      <w:marBottom w:val="0"/>
                                                                                                                      <w:divBdr>
                                                                                                                        <w:top w:val="none" w:sz="0" w:space="0" w:color="auto"/>
                                                                                                                        <w:left w:val="none" w:sz="0" w:space="0" w:color="auto"/>
                                                                                                                        <w:bottom w:val="none" w:sz="0" w:space="0" w:color="auto"/>
                                                                                                                        <w:right w:val="none" w:sz="0" w:space="0" w:color="auto"/>
                                                                                                                      </w:divBdr>
                                                                                                                      <w:divsChild>
                                                                                                                        <w:div w:id="2122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86085">
                                                                                              <w:marLeft w:val="0"/>
                                                                                              <w:marRight w:val="0"/>
                                                                                              <w:marTop w:val="0"/>
                                                                                              <w:marBottom w:val="0"/>
                                                                                              <w:divBdr>
                                                                                                <w:top w:val="none" w:sz="0" w:space="0" w:color="auto"/>
                                                                                                <w:left w:val="none" w:sz="0" w:space="0" w:color="auto"/>
                                                                                                <w:bottom w:val="none" w:sz="0" w:space="0" w:color="auto"/>
                                                                                                <w:right w:val="none" w:sz="0" w:space="0" w:color="auto"/>
                                                                                              </w:divBdr>
                                                                                            </w:div>
                                                                                          </w:divsChild>
                                                                                        </w:div>
                                                                                        <w:div w:id="973411633">
                                                                                          <w:marLeft w:val="120"/>
                                                                                          <w:marRight w:val="135"/>
                                                                                          <w:marTop w:val="150"/>
                                                                                          <w:marBottom w:val="150"/>
                                                                                          <w:divBdr>
                                                                                            <w:top w:val="none" w:sz="0" w:space="0" w:color="auto"/>
                                                                                            <w:left w:val="none" w:sz="0" w:space="0" w:color="auto"/>
                                                                                            <w:bottom w:val="none" w:sz="0" w:space="0" w:color="auto"/>
                                                                                            <w:right w:val="none" w:sz="0" w:space="0" w:color="auto"/>
                                                                                          </w:divBdr>
                                                                                          <w:divsChild>
                                                                                            <w:div w:id="260648754">
                                                                                              <w:marLeft w:val="0"/>
                                                                                              <w:marRight w:val="0"/>
                                                                                              <w:marTop w:val="0"/>
                                                                                              <w:marBottom w:val="0"/>
                                                                                              <w:divBdr>
                                                                                                <w:top w:val="none" w:sz="0" w:space="0" w:color="auto"/>
                                                                                                <w:left w:val="none" w:sz="0" w:space="0" w:color="auto"/>
                                                                                                <w:bottom w:val="none" w:sz="0" w:space="0" w:color="auto"/>
                                                                                                <w:right w:val="none" w:sz="0" w:space="0" w:color="auto"/>
                                                                                              </w:divBdr>
                                                                                              <w:divsChild>
                                                                                                <w:div w:id="1954165510">
                                                                                                  <w:marLeft w:val="0"/>
                                                                                                  <w:marRight w:val="0"/>
                                                                                                  <w:marTop w:val="0"/>
                                                                                                  <w:marBottom w:val="0"/>
                                                                                                  <w:divBdr>
                                                                                                    <w:top w:val="none" w:sz="0" w:space="0" w:color="auto"/>
                                                                                                    <w:left w:val="none" w:sz="0" w:space="0" w:color="auto"/>
                                                                                                    <w:bottom w:val="none" w:sz="0" w:space="0" w:color="auto"/>
                                                                                                    <w:right w:val="none" w:sz="0" w:space="0" w:color="auto"/>
                                                                                                  </w:divBdr>
                                                                                                  <w:divsChild>
                                                                                                    <w:div w:id="1068652169">
                                                                                                      <w:marLeft w:val="0"/>
                                                                                                      <w:marRight w:val="0"/>
                                                                                                      <w:marTop w:val="0"/>
                                                                                                      <w:marBottom w:val="0"/>
                                                                                                      <w:divBdr>
                                                                                                        <w:top w:val="none" w:sz="0" w:space="0" w:color="auto"/>
                                                                                                        <w:left w:val="none" w:sz="0" w:space="0" w:color="auto"/>
                                                                                                        <w:bottom w:val="none" w:sz="0" w:space="0" w:color="auto"/>
                                                                                                        <w:right w:val="none" w:sz="0" w:space="0" w:color="auto"/>
                                                                                                      </w:divBdr>
                                                                                                      <w:divsChild>
                                                                                                        <w:div w:id="343092903">
                                                                                                          <w:marLeft w:val="0"/>
                                                                                                          <w:marRight w:val="0"/>
                                                                                                          <w:marTop w:val="0"/>
                                                                                                          <w:marBottom w:val="0"/>
                                                                                                          <w:divBdr>
                                                                                                            <w:top w:val="none" w:sz="0" w:space="0" w:color="auto"/>
                                                                                                            <w:left w:val="none" w:sz="0" w:space="0" w:color="auto"/>
                                                                                                            <w:bottom w:val="none" w:sz="0" w:space="0" w:color="auto"/>
                                                                                                            <w:right w:val="none" w:sz="0" w:space="0" w:color="auto"/>
                                                                                                          </w:divBdr>
                                                                                                          <w:divsChild>
                                                                                                            <w:div w:id="1442845064">
                                                                                                              <w:marLeft w:val="0"/>
                                                                                                              <w:marRight w:val="0"/>
                                                                                                              <w:marTop w:val="0"/>
                                                                                                              <w:marBottom w:val="0"/>
                                                                                                              <w:divBdr>
                                                                                                                <w:top w:val="none" w:sz="0" w:space="0" w:color="auto"/>
                                                                                                                <w:left w:val="none" w:sz="0" w:space="0" w:color="auto"/>
                                                                                                                <w:bottom w:val="none" w:sz="0" w:space="0" w:color="auto"/>
                                                                                                                <w:right w:val="none" w:sz="0" w:space="0" w:color="auto"/>
                                                                                                              </w:divBdr>
                                                                                                              <w:divsChild>
                                                                                                                <w:div w:id="1804351337">
                                                                                                                  <w:marLeft w:val="0"/>
                                                                                                                  <w:marRight w:val="0"/>
                                                                                                                  <w:marTop w:val="0"/>
                                                                                                                  <w:marBottom w:val="0"/>
                                                                                                                  <w:divBdr>
                                                                                                                    <w:top w:val="none" w:sz="0" w:space="0" w:color="auto"/>
                                                                                                                    <w:left w:val="none" w:sz="0" w:space="0" w:color="auto"/>
                                                                                                                    <w:bottom w:val="none" w:sz="0" w:space="0" w:color="auto"/>
                                                                                                                    <w:right w:val="none" w:sz="0" w:space="0" w:color="auto"/>
                                                                                                                  </w:divBdr>
                                                                                                                  <w:divsChild>
                                                                                                                    <w:div w:id="727344792">
                                                                                                                      <w:marLeft w:val="0"/>
                                                                                                                      <w:marRight w:val="0"/>
                                                                                                                      <w:marTop w:val="0"/>
                                                                                                                      <w:marBottom w:val="0"/>
                                                                                                                      <w:divBdr>
                                                                                                                        <w:top w:val="none" w:sz="0" w:space="0" w:color="auto"/>
                                                                                                                        <w:left w:val="none" w:sz="0" w:space="0" w:color="auto"/>
                                                                                                                        <w:bottom w:val="none" w:sz="0" w:space="0" w:color="auto"/>
                                                                                                                        <w:right w:val="none" w:sz="0" w:space="0" w:color="auto"/>
                                                                                                                      </w:divBdr>
                                                                                                                      <w:divsChild>
                                                                                                                        <w:div w:id="749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820768">
      <w:bodyDiv w:val="1"/>
      <w:marLeft w:val="0"/>
      <w:marRight w:val="0"/>
      <w:marTop w:val="0"/>
      <w:marBottom w:val="0"/>
      <w:divBdr>
        <w:top w:val="none" w:sz="0" w:space="0" w:color="auto"/>
        <w:left w:val="none" w:sz="0" w:space="0" w:color="auto"/>
        <w:bottom w:val="none" w:sz="0" w:space="0" w:color="auto"/>
        <w:right w:val="none" w:sz="0" w:space="0" w:color="auto"/>
      </w:divBdr>
    </w:div>
    <w:div w:id="1894543242">
      <w:bodyDiv w:val="1"/>
      <w:marLeft w:val="0"/>
      <w:marRight w:val="0"/>
      <w:marTop w:val="0"/>
      <w:marBottom w:val="0"/>
      <w:divBdr>
        <w:top w:val="none" w:sz="0" w:space="0" w:color="auto"/>
        <w:left w:val="none" w:sz="0" w:space="0" w:color="auto"/>
        <w:bottom w:val="none" w:sz="0" w:space="0" w:color="auto"/>
        <w:right w:val="none" w:sz="0" w:space="0" w:color="auto"/>
      </w:divBdr>
    </w:div>
    <w:div w:id="1920557958">
      <w:bodyDiv w:val="1"/>
      <w:marLeft w:val="0"/>
      <w:marRight w:val="0"/>
      <w:marTop w:val="0"/>
      <w:marBottom w:val="0"/>
      <w:divBdr>
        <w:top w:val="none" w:sz="0" w:space="0" w:color="auto"/>
        <w:left w:val="none" w:sz="0" w:space="0" w:color="auto"/>
        <w:bottom w:val="none" w:sz="0" w:space="0" w:color="auto"/>
        <w:right w:val="none" w:sz="0" w:space="0" w:color="auto"/>
      </w:divBdr>
    </w:div>
    <w:div w:id="1931740095">
      <w:bodyDiv w:val="1"/>
      <w:marLeft w:val="0"/>
      <w:marRight w:val="0"/>
      <w:marTop w:val="0"/>
      <w:marBottom w:val="0"/>
      <w:divBdr>
        <w:top w:val="none" w:sz="0" w:space="0" w:color="auto"/>
        <w:left w:val="none" w:sz="0" w:space="0" w:color="auto"/>
        <w:bottom w:val="none" w:sz="0" w:space="0" w:color="auto"/>
        <w:right w:val="none" w:sz="0" w:space="0" w:color="auto"/>
      </w:divBdr>
      <w:divsChild>
        <w:div w:id="136341998">
          <w:marLeft w:val="-15"/>
          <w:marRight w:val="0"/>
          <w:marTop w:val="0"/>
          <w:marBottom w:val="0"/>
          <w:divBdr>
            <w:top w:val="single" w:sz="6" w:space="5" w:color="FFFFFF"/>
            <w:left w:val="single" w:sz="6" w:space="7" w:color="FFFFFF"/>
            <w:bottom w:val="single" w:sz="6" w:space="5" w:color="FFFFFF"/>
            <w:right w:val="single" w:sz="6" w:space="7" w:color="FFFFFF"/>
          </w:divBdr>
          <w:divsChild>
            <w:div w:id="2007852813">
              <w:marLeft w:val="0"/>
              <w:marRight w:val="0"/>
              <w:marTop w:val="0"/>
              <w:marBottom w:val="0"/>
              <w:divBdr>
                <w:top w:val="none" w:sz="0" w:space="0" w:color="auto"/>
                <w:left w:val="none" w:sz="0" w:space="0" w:color="auto"/>
                <w:bottom w:val="none" w:sz="0" w:space="0" w:color="auto"/>
                <w:right w:val="none" w:sz="0" w:space="0" w:color="auto"/>
              </w:divBdr>
            </w:div>
          </w:divsChild>
        </w:div>
        <w:div w:id="427628555">
          <w:marLeft w:val="0"/>
          <w:marRight w:val="0"/>
          <w:marTop w:val="0"/>
          <w:marBottom w:val="0"/>
          <w:divBdr>
            <w:top w:val="none" w:sz="0" w:space="0" w:color="auto"/>
            <w:left w:val="none" w:sz="0" w:space="0" w:color="auto"/>
            <w:bottom w:val="none" w:sz="0" w:space="0" w:color="auto"/>
            <w:right w:val="none" w:sz="0" w:space="0" w:color="auto"/>
          </w:divBdr>
          <w:divsChild>
            <w:div w:id="138544456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642738758">
          <w:marLeft w:val="0"/>
          <w:marRight w:val="0"/>
          <w:marTop w:val="0"/>
          <w:marBottom w:val="0"/>
          <w:divBdr>
            <w:top w:val="none" w:sz="0" w:space="0" w:color="auto"/>
            <w:left w:val="none" w:sz="0" w:space="0" w:color="auto"/>
            <w:bottom w:val="none" w:sz="0" w:space="0" w:color="auto"/>
            <w:right w:val="none" w:sz="0" w:space="0" w:color="auto"/>
          </w:divBdr>
          <w:divsChild>
            <w:div w:id="190775956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24835152">
          <w:marLeft w:val="0"/>
          <w:marRight w:val="0"/>
          <w:marTop w:val="0"/>
          <w:marBottom w:val="0"/>
          <w:divBdr>
            <w:top w:val="none" w:sz="0" w:space="0" w:color="auto"/>
            <w:left w:val="none" w:sz="0" w:space="0" w:color="auto"/>
            <w:bottom w:val="none" w:sz="0" w:space="0" w:color="auto"/>
            <w:right w:val="none" w:sz="0" w:space="0" w:color="auto"/>
          </w:divBdr>
          <w:divsChild>
            <w:div w:id="74076146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72621502">
          <w:marLeft w:val="0"/>
          <w:marRight w:val="0"/>
          <w:marTop w:val="0"/>
          <w:marBottom w:val="0"/>
          <w:divBdr>
            <w:top w:val="single" w:sz="6" w:space="5" w:color="CCCCCC"/>
            <w:left w:val="single" w:sz="6" w:space="0" w:color="CCCCCC"/>
            <w:bottom w:val="single" w:sz="6" w:space="5" w:color="CCCCCC"/>
            <w:right w:val="single" w:sz="6" w:space="0" w:color="CCCCCC"/>
          </w:divBdr>
          <w:divsChild>
            <w:div w:id="1359426897">
              <w:marLeft w:val="0"/>
              <w:marRight w:val="0"/>
              <w:marTop w:val="0"/>
              <w:marBottom w:val="0"/>
              <w:divBdr>
                <w:top w:val="none" w:sz="0" w:space="0" w:color="auto"/>
                <w:left w:val="none" w:sz="0" w:space="0" w:color="auto"/>
                <w:bottom w:val="none" w:sz="0" w:space="0" w:color="auto"/>
                <w:right w:val="none" w:sz="0" w:space="0" w:color="auto"/>
              </w:divBdr>
              <w:divsChild>
                <w:div w:id="2002465734">
                  <w:marLeft w:val="0"/>
                  <w:marRight w:val="0"/>
                  <w:marTop w:val="0"/>
                  <w:marBottom w:val="0"/>
                  <w:divBdr>
                    <w:top w:val="none" w:sz="0" w:space="0" w:color="auto"/>
                    <w:left w:val="none" w:sz="0" w:space="0" w:color="auto"/>
                    <w:bottom w:val="none" w:sz="0" w:space="0" w:color="auto"/>
                    <w:right w:val="none" w:sz="0" w:space="0" w:color="auto"/>
                  </w:divBdr>
                </w:div>
              </w:divsChild>
            </w:div>
            <w:div w:id="1403141463">
              <w:marLeft w:val="0"/>
              <w:marRight w:val="0"/>
              <w:marTop w:val="0"/>
              <w:marBottom w:val="0"/>
              <w:divBdr>
                <w:top w:val="none" w:sz="0" w:space="0" w:color="auto"/>
                <w:left w:val="none" w:sz="0" w:space="0" w:color="auto"/>
                <w:bottom w:val="none" w:sz="0" w:space="0" w:color="auto"/>
                <w:right w:val="none" w:sz="0" w:space="0" w:color="auto"/>
              </w:divBdr>
              <w:divsChild>
                <w:div w:id="225648884">
                  <w:marLeft w:val="0"/>
                  <w:marRight w:val="0"/>
                  <w:marTop w:val="0"/>
                  <w:marBottom w:val="0"/>
                  <w:divBdr>
                    <w:top w:val="none" w:sz="0" w:space="0" w:color="auto"/>
                    <w:left w:val="none" w:sz="0" w:space="0" w:color="auto"/>
                    <w:bottom w:val="none" w:sz="0" w:space="0" w:color="auto"/>
                    <w:right w:val="none" w:sz="0" w:space="0" w:color="auto"/>
                  </w:divBdr>
                </w:div>
              </w:divsChild>
            </w:div>
            <w:div w:id="1499225579">
              <w:marLeft w:val="0"/>
              <w:marRight w:val="0"/>
              <w:marTop w:val="0"/>
              <w:marBottom w:val="0"/>
              <w:divBdr>
                <w:top w:val="none" w:sz="0" w:space="0" w:color="auto"/>
                <w:left w:val="none" w:sz="0" w:space="0" w:color="auto"/>
                <w:bottom w:val="none" w:sz="0" w:space="0" w:color="auto"/>
                <w:right w:val="none" w:sz="0" w:space="0" w:color="auto"/>
              </w:divBdr>
            </w:div>
          </w:divsChild>
        </w:div>
        <w:div w:id="1042361241">
          <w:marLeft w:val="0"/>
          <w:marRight w:val="0"/>
          <w:marTop w:val="0"/>
          <w:marBottom w:val="0"/>
          <w:divBdr>
            <w:top w:val="none" w:sz="0" w:space="0" w:color="auto"/>
            <w:left w:val="none" w:sz="0" w:space="0" w:color="auto"/>
            <w:bottom w:val="none" w:sz="0" w:space="0" w:color="auto"/>
            <w:right w:val="none" w:sz="0" w:space="0" w:color="auto"/>
          </w:divBdr>
          <w:divsChild>
            <w:div w:id="423111334">
              <w:marLeft w:val="0"/>
              <w:marRight w:val="0"/>
              <w:marTop w:val="0"/>
              <w:marBottom w:val="0"/>
              <w:divBdr>
                <w:top w:val="single" w:sz="6" w:space="31" w:color="F0C36D"/>
                <w:left w:val="single" w:sz="6" w:space="31" w:color="F0C36D"/>
                <w:bottom w:val="single" w:sz="6" w:space="31" w:color="F0C36D"/>
                <w:right w:val="single" w:sz="6" w:space="31" w:color="F0C36D"/>
              </w:divBdr>
            </w:div>
            <w:div w:id="642350072">
              <w:marLeft w:val="0"/>
              <w:marRight w:val="0"/>
              <w:marTop w:val="0"/>
              <w:marBottom w:val="0"/>
              <w:divBdr>
                <w:top w:val="none" w:sz="0" w:space="0" w:color="auto"/>
                <w:left w:val="none" w:sz="0" w:space="0" w:color="auto"/>
                <w:bottom w:val="none" w:sz="0" w:space="0" w:color="auto"/>
                <w:right w:val="none" w:sz="0" w:space="0" w:color="auto"/>
              </w:divBdr>
              <w:divsChild>
                <w:div w:id="91751679">
                  <w:marLeft w:val="0"/>
                  <w:marRight w:val="0"/>
                  <w:marTop w:val="0"/>
                  <w:marBottom w:val="0"/>
                  <w:divBdr>
                    <w:top w:val="none" w:sz="0" w:space="0" w:color="auto"/>
                    <w:left w:val="none" w:sz="0" w:space="0" w:color="auto"/>
                    <w:bottom w:val="none" w:sz="0" w:space="0" w:color="auto"/>
                    <w:right w:val="none" w:sz="0" w:space="0" w:color="auto"/>
                  </w:divBdr>
                  <w:divsChild>
                    <w:div w:id="1861777924">
                      <w:marLeft w:val="0"/>
                      <w:marRight w:val="0"/>
                      <w:marTop w:val="0"/>
                      <w:marBottom w:val="0"/>
                      <w:divBdr>
                        <w:top w:val="none" w:sz="0" w:space="0" w:color="auto"/>
                        <w:left w:val="none" w:sz="0" w:space="0" w:color="auto"/>
                        <w:bottom w:val="none" w:sz="0" w:space="0" w:color="auto"/>
                        <w:right w:val="none" w:sz="0" w:space="0" w:color="auto"/>
                      </w:divBdr>
                      <w:divsChild>
                        <w:div w:id="2100131811">
                          <w:marLeft w:val="0"/>
                          <w:marRight w:val="0"/>
                          <w:marTop w:val="0"/>
                          <w:marBottom w:val="0"/>
                          <w:divBdr>
                            <w:top w:val="none" w:sz="0" w:space="0" w:color="auto"/>
                            <w:left w:val="none" w:sz="0" w:space="0" w:color="auto"/>
                            <w:bottom w:val="none" w:sz="0" w:space="0" w:color="auto"/>
                            <w:right w:val="none" w:sz="0" w:space="0" w:color="auto"/>
                          </w:divBdr>
                          <w:divsChild>
                            <w:div w:id="385490325">
                              <w:marLeft w:val="0"/>
                              <w:marRight w:val="0"/>
                              <w:marTop w:val="240"/>
                              <w:marBottom w:val="525"/>
                              <w:divBdr>
                                <w:top w:val="none" w:sz="0" w:space="0" w:color="auto"/>
                                <w:left w:val="none" w:sz="0" w:space="0" w:color="auto"/>
                                <w:bottom w:val="none" w:sz="0" w:space="0" w:color="auto"/>
                                <w:right w:val="none" w:sz="0" w:space="0" w:color="auto"/>
                              </w:divBdr>
                              <w:divsChild>
                                <w:div w:id="167527573">
                                  <w:marLeft w:val="0"/>
                                  <w:marRight w:val="0"/>
                                  <w:marTop w:val="0"/>
                                  <w:marBottom w:val="0"/>
                                  <w:divBdr>
                                    <w:top w:val="none" w:sz="0" w:space="0" w:color="auto"/>
                                    <w:left w:val="none" w:sz="0" w:space="0" w:color="auto"/>
                                    <w:bottom w:val="none" w:sz="0" w:space="0" w:color="auto"/>
                                    <w:right w:val="none" w:sz="0" w:space="0" w:color="auto"/>
                                  </w:divBdr>
                                </w:div>
                              </w:divsChild>
                            </w:div>
                            <w:div w:id="1324971120">
                              <w:marLeft w:val="0"/>
                              <w:marRight w:val="0"/>
                              <w:marTop w:val="0"/>
                              <w:marBottom w:val="0"/>
                              <w:divBdr>
                                <w:top w:val="none" w:sz="0" w:space="0" w:color="auto"/>
                                <w:left w:val="none" w:sz="0" w:space="0" w:color="auto"/>
                                <w:bottom w:val="none" w:sz="0" w:space="0" w:color="auto"/>
                                <w:right w:val="none" w:sz="0" w:space="0" w:color="auto"/>
                              </w:divBdr>
                              <w:divsChild>
                                <w:div w:id="653068573">
                                  <w:marLeft w:val="0"/>
                                  <w:marRight w:val="0"/>
                                  <w:marTop w:val="120"/>
                                  <w:marBottom w:val="120"/>
                                  <w:divBdr>
                                    <w:top w:val="none" w:sz="0" w:space="0" w:color="auto"/>
                                    <w:left w:val="none" w:sz="0" w:space="0" w:color="auto"/>
                                    <w:bottom w:val="none" w:sz="0" w:space="0" w:color="auto"/>
                                    <w:right w:val="none" w:sz="0" w:space="0" w:color="auto"/>
                                  </w:divBdr>
                                  <w:divsChild>
                                    <w:div w:id="2061633137">
                                      <w:marLeft w:val="0"/>
                                      <w:marRight w:val="0"/>
                                      <w:marTop w:val="0"/>
                                      <w:marBottom w:val="0"/>
                                      <w:divBdr>
                                        <w:top w:val="none" w:sz="0" w:space="0" w:color="auto"/>
                                        <w:left w:val="none" w:sz="0" w:space="0" w:color="auto"/>
                                        <w:bottom w:val="none" w:sz="0" w:space="0" w:color="auto"/>
                                        <w:right w:val="none" w:sz="0" w:space="0" w:color="auto"/>
                                      </w:divBdr>
                                      <w:divsChild>
                                        <w:div w:id="168302914">
                                          <w:marLeft w:val="0"/>
                                          <w:marRight w:val="0"/>
                                          <w:marTop w:val="0"/>
                                          <w:marBottom w:val="0"/>
                                          <w:divBdr>
                                            <w:top w:val="none" w:sz="0" w:space="0" w:color="auto"/>
                                            <w:left w:val="none" w:sz="0" w:space="0" w:color="auto"/>
                                            <w:bottom w:val="none" w:sz="0" w:space="0" w:color="auto"/>
                                            <w:right w:val="none" w:sz="0" w:space="0" w:color="auto"/>
                                          </w:divBdr>
                                          <w:divsChild>
                                            <w:div w:id="1272979765">
                                              <w:marLeft w:val="0"/>
                                              <w:marRight w:val="0"/>
                                              <w:marTop w:val="0"/>
                                              <w:marBottom w:val="0"/>
                                              <w:divBdr>
                                                <w:top w:val="none" w:sz="0" w:space="0" w:color="auto"/>
                                                <w:left w:val="none" w:sz="0" w:space="0" w:color="auto"/>
                                                <w:bottom w:val="none" w:sz="0" w:space="0" w:color="auto"/>
                                                <w:right w:val="none" w:sz="0" w:space="0" w:color="auto"/>
                                              </w:divBdr>
                                              <w:divsChild>
                                                <w:div w:id="573512531">
                                                  <w:marLeft w:val="0"/>
                                                  <w:marRight w:val="0"/>
                                                  <w:marTop w:val="0"/>
                                                  <w:marBottom w:val="0"/>
                                                  <w:divBdr>
                                                    <w:top w:val="none" w:sz="0" w:space="0" w:color="auto"/>
                                                    <w:left w:val="none" w:sz="0" w:space="0" w:color="auto"/>
                                                    <w:bottom w:val="none" w:sz="0" w:space="0" w:color="auto"/>
                                                    <w:right w:val="none" w:sz="0" w:space="0" w:color="auto"/>
                                                  </w:divBdr>
                                                  <w:divsChild>
                                                    <w:div w:id="16228843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67996805">
                                  <w:marLeft w:val="0"/>
                                  <w:marRight w:val="0"/>
                                  <w:marTop w:val="180"/>
                                  <w:marBottom w:val="0"/>
                                  <w:divBdr>
                                    <w:top w:val="none" w:sz="0" w:space="0" w:color="auto"/>
                                    <w:left w:val="none" w:sz="0" w:space="0" w:color="auto"/>
                                    <w:bottom w:val="none" w:sz="0" w:space="0" w:color="auto"/>
                                    <w:right w:val="none" w:sz="0" w:space="0" w:color="auto"/>
                                  </w:divBdr>
                                  <w:divsChild>
                                    <w:div w:id="663702310">
                                      <w:marLeft w:val="0"/>
                                      <w:marRight w:val="0"/>
                                      <w:marTop w:val="0"/>
                                      <w:marBottom w:val="0"/>
                                      <w:divBdr>
                                        <w:top w:val="none" w:sz="0" w:space="0" w:color="auto"/>
                                        <w:left w:val="none" w:sz="0" w:space="0" w:color="auto"/>
                                        <w:bottom w:val="single" w:sz="6" w:space="3" w:color="CCCCCC"/>
                                        <w:right w:val="none" w:sz="0" w:space="0" w:color="auto"/>
                                      </w:divBdr>
                                    </w:div>
                                    <w:div w:id="2010593205">
                                      <w:marLeft w:val="0"/>
                                      <w:marRight w:val="0"/>
                                      <w:marTop w:val="0"/>
                                      <w:marBottom w:val="0"/>
                                      <w:divBdr>
                                        <w:top w:val="none" w:sz="0" w:space="0" w:color="auto"/>
                                        <w:left w:val="none" w:sz="0" w:space="0" w:color="auto"/>
                                        <w:bottom w:val="none" w:sz="0" w:space="0" w:color="auto"/>
                                        <w:right w:val="none" w:sz="0" w:space="0" w:color="auto"/>
                                      </w:divBdr>
                                      <w:divsChild>
                                        <w:div w:id="864563954">
                                          <w:marLeft w:val="0"/>
                                          <w:marRight w:val="0"/>
                                          <w:marTop w:val="0"/>
                                          <w:marBottom w:val="0"/>
                                          <w:divBdr>
                                            <w:top w:val="none" w:sz="0" w:space="0" w:color="auto"/>
                                            <w:left w:val="none" w:sz="0" w:space="0" w:color="auto"/>
                                            <w:bottom w:val="none" w:sz="0" w:space="0" w:color="auto"/>
                                            <w:right w:val="none" w:sz="0" w:space="0" w:color="auto"/>
                                          </w:divBdr>
                                          <w:divsChild>
                                            <w:div w:id="169108872">
                                              <w:marLeft w:val="60"/>
                                              <w:marRight w:val="0"/>
                                              <w:marTop w:val="0"/>
                                              <w:marBottom w:val="0"/>
                                              <w:divBdr>
                                                <w:top w:val="none" w:sz="0" w:space="0" w:color="auto"/>
                                                <w:left w:val="none" w:sz="0" w:space="0" w:color="auto"/>
                                                <w:bottom w:val="none" w:sz="0" w:space="0" w:color="auto"/>
                                                <w:right w:val="none" w:sz="0" w:space="0" w:color="auto"/>
                                              </w:divBdr>
                                              <w:divsChild>
                                                <w:div w:id="1420448427">
                                                  <w:marLeft w:val="0"/>
                                                  <w:marRight w:val="0"/>
                                                  <w:marTop w:val="0"/>
                                                  <w:marBottom w:val="240"/>
                                                  <w:divBdr>
                                                    <w:top w:val="none" w:sz="0" w:space="0" w:color="auto"/>
                                                    <w:left w:val="none" w:sz="0" w:space="0" w:color="auto"/>
                                                    <w:bottom w:val="none" w:sz="0" w:space="0" w:color="auto"/>
                                                    <w:right w:val="none" w:sz="0" w:space="0" w:color="auto"/>
                                                  </w:divBdr>
                                                  <w:divsChild>
                                                    <w:div w:id="348525615">
                                                      <w:marLeft w:val="0"/>
                                                      <w:marRight w:val="0"/>
                                                      <w:marTop w:val="0"/>
                                                      <w:marBottom w:val="0"/>
                                                      <w:divBdr>
                                                        <w:top w:val="none" w:sz="0" w:space="0" w:color="auto"/>
                                                        <w:left w:val="none" w:sz="0" w:space="0" w:color="auto"/>
                                                        <w:bottom w:val="none" w:sz="0" w:space="0" w:color="auto"/>
                                                        <w:right w:val="none" w:sz="0" w:space="0" w:color="auto"/>
                                                      </w:divBdr>
                                                      <w:divsChild>
                                                        <w:div w:id="1653675951">
                                                          <w:marLeft w:val="0"/>
                                                          <w:marRight w:val="0"/>
                                                          <w:marTop w:val="0"/>
                                                          <w:marBottom w:val="0"/>
                                                          <w:divBdr>
                                                            <w:top w:val="none" w:sz="0" w:space="0" w:color="auto"/>
                                                            <w:left w:val="none" w:sz="0" w:space="0" w:color="auto"/>
                                                            <w:bottom w:val="none" w:sz="0" w:space="0" w:color="auto"/>
                                                            <w:right w:val="none" w:sz="0" w:space="0" w:color="auto"/>
                                                          </w:divBdr>
                                                          <w:divsChild>
                                                            <w:div w:id="18025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940845">
                                          <w:marLeft w:val="0"/>
                                          <w:marRight w:val="0"/>
                                          <w:marTop w:val="0"/>
                                          <w:marBottom w:val="0"/>
                                          <w:divBdr>
                                            <w:top w:val="none" w:sz="0" w:space="0" w:color="auto"/>
                                            <w:left w:val="none" w:sz="0" w:space="0" w:color="auto"/>
                                            <w:bottom w:val="none" w:sz="0" w:space="0" w:color="auto"/>
                                            <w:right w:val="none" w:sz="0" w:space="0" w:color="auto"/>
                                          </w:divBdr>
                                          <w:divsChild>
                                            <w:div w:id="362904064">
                                              <w:marLeft w:val="0"/>
                                              <w:marRight w:val="60"/>
                                              <w:marTop w:val="0"/>
                                              <w:marBottom w:val="0"/>
                                              <w:divBdr>
                                                <w:top w:val="none" w:sz="0" w:space="0" w:color="auto"/>
                                                <w:left w:val="none" w:sz="0" w:space="0" w:color="auto"/>
                                                <w:bottom w:val="none" w:sz="0" w:space="0" w:color="auto"/>
                                                <w:right w:val="none" w:sz="0" w:space="0" w:color="auto"/>
                                              </w:divBdr>
                                              <w:divsChild>
                                                <w:div w:id="890573879">
                                                  <w:marLeft w:val="0"/>
                                                  <w:marRight w:val="0"/>
                                                  <w:marTop w:val="0"/>
                                                  <w:marBottom w:val="240"/>
                                                  <w:divBdr>
                                                    <w:top w:val="none" w:sz="0" w:space="0" w:color="auto"/>
                                                    <w:left w:val="none" w:sz="0" w:space="0" w:color="auto"/>
                                                    <w:bottom w:val="none" w:sz="0" w:space="0" w:color="auto"/>
                                                    <w:right w:val="none" w:sz="0" w:space="0" w:color="auto"/>
                                                  </w:divBdr>
                                                  <w:divsChild>
                                                    <w:div w:id="1468399971">
                                                      <w:marLeft w:val="0"/>
                                                      <w:marRight w:val="0"/>
                                                      <w:marTop w:val="0"/>
                                                      <w:marBottom w:val="0"/>
                                                      <w:divBdr>
                                                        <w:top w:val="none" w:sz="0" w:space="0" w:color="auto"/>
                                                        <w:left w:val="none" w:sz="0" w:space="0" w:color="auto"/>
                                                        <w:bottom w:val="none" w:sz="0" w:space="0" w:color="auto"/>
                                                        <w:right w:val="none" w:sz="0" w:space="0" w:color="auto"/>
                                                      </w:divBdr>
                                                      <w:divsChild>
                                                        <w:div w:id="19911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0016">
                                                  <w:marLeft w:val="0"/>
                                                  <w:marRight w:val="0"/>
                                                  <w:marTop w:val="0"/>
                                                  <w:marBottom w:val="240"/>
                                                  <w:divBdr>
                                                    <w:top w:val="none" w:sz="0" w:space="0" w:color="auto"/>
                                                    <w:left w:val="none" w:sz="0" w:space="0" w:color="auto"/>
                                                    <w:bottom w:val="none" w:sz="0" w:space="0" w:color="auto"/>
                                                    <w:right w:val="none" w:sz="0" w:space="0" w:color="auto"/>
                                                  </w:divBdr>
                                                  <w:divsChild>
                                                    <w:div w:id="1125003162">
                                                      <w:marLeft w:val="0"/>
                                                      <w:marRight w:val="0"/>
                                                      <w:marTop w:val="0"/>
                                                      <w:marBottom w:val="0"/>
                                                      <w:divBdr>
                                                        <w:top w:val="none" w:sz="0" w:space="0" w:color="auto"/>
                                                        <w:left w:val="none" w:sz="0" w:space="0" w:color="auto"/>
                                                        <w:bottom w:val="none" w:sz="0" w:space="0" w:color="auto"/>
                                                        <w:right w:val="none" w:sz="0" w:space="0" w:color="auto"/>
                                                      </w:divBdr>
                                                      <w:divsChild>
                                                        <w:div w:id="197397673">
                                                          <w:marLeft w:val="0"/>
                                                          <w:marRight w:val="0"/>
                                                          <w:marTop w:val="0"/>
                                                          <w:marBottom w:val="0"/>
                                                          <w:divBdr>
                                                            <w:top w:val="none" w:sz="0" w:space="0" w:color="auto"/>
                                                            <w:left w:val="none" w:sz="0" w:space="0" w:color="auto"/>
                                                            <w:bottom w:val="none" w:sz="0" w:space="0" w:color="auto"/>
                                                            <w:right w:val="none" w:sz="0" w:space="0" w:color="auto"/>
                                                          </w:divBdr>
                                                          <w:divsChild>
                                                            <w:div w:id="13861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8613">
                                                  <w:marLeft w:val="0"/>
                                                  <w:marRight w:val="0"/>
                                                  <w:marTop w:val="0"/>
                                                  <w:marBottom w:val="240"/>
                                                  <w:divBdr>
                                                    <w:top w:val="none" w:sz="0" w:space="0" w:color="auto"/>
                                                    <w:left w:val="none" w:sz="0" w:space="0" w:color="auto"/>
                                                    <w:bottom w:val="none" w:sz="0" w:space="0" w:color="auto"/>
                                                    <w:right w:val="none" w:sz="0" w:space="0" w:color="auto"/>
                                                  </w:divBdr>
                                                  <w:divsChild>
                                                    <w:div w:id="309558703">
                                                      <w:marLeft w:val="0"/>
                                                      <w:marRight w:val="0"/>
                                                      <w:marTop w:val="0"/>
                                                      <w:marBottom w:val="0"/>
                                                      <w:divBdr>
                                                        <w:top w:val="none" w:sz="0" w:space="0" w:color="auto"/>
                                                        <w:left w:val="none" w:sz="0" w:space="0" w:color="auto"/>
                                                        <w:bottom w:val="none" w:sz="0" w:space="0" w:color="auto"/>
                                                        <w:right w:val="none" w:sz="0" w:space="0" w:color="auto"/>
                                                      </w:divBdr>
                                                      <w:divsChild>
                                                        <w:div w:id="278031468">
                                                          <w:marLeft w:val="0"/>
                                                          <w:marRight w:val="0"/>
                                                          <w:marTop w:val="0"/>
                                                          <w:marBottom w:val="0"/>
                                                          <w:divBdr>
                                                            <w:top w:val="none" w:sz="0" w:space="0" w:color="auto"/>
                                                            <w:left w:val="none" w:sz="0" w:space="0" w:color="auto"/>
                                                            <w:bottom w:val="none" w:sz="0" w:space="0" w:color="auto"/>
                                                            <w:right w:val="none" w:sz="0" w:space="0" w:color="auto"/>
                                                          </w:divBdr>
                                                          <w:divsChild>
                                                            <w:div w:id="7656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4549">
                                                  <w:marLeft w:val="0"/>
                                                  <w:marRight w:val="0"/>
                                                  <w:marTop w:val="0"/>
                                                  <w:marBottom w:val="240"/>
                                                  <w:divBdr>
                                                    <w:top w:val="none" w:sz="0" w:space="0" w:color="auto"/>
                                                    <w:left w:val="none" w:sz="0" w:space="0" w:color="auto"/>
                                                    <w:bottom w:val="none" w:sz="0" w:space="0" w:color="auto"/>
                                                    <w:right w:val="none" w:sz="0" w:space="0" w:color="auto"/>
                                                  </w:divBdr>
                                                  <w:divsChild>
                                                    <w:div w:id="656803693">
                                                      <w:marLeft w:val="0"/>
                                                      <w:marRight w:val="0"/>
                                                      <w:marTop w:val="0"/>
                                                      <w:marBottom w:val="0"/>
                                                      <w:divBdr>
                                                        <w:top w:val="none" w:sz="0" w:space="0" w:color="auto"/>
                                                        <w:left w:val="none" w:sz="0" w:space="0" w:color="auto"/>
                                                        <w:bottom w:val="none" w:sz="0" w:space="0" w:color="auto"/>
                                                        <w:right w:val="none" w:sz="0" w:space="0" w:color="auto"/>
                                                      </w:divBdr>
                                                      <w:divsChild>
                                                        <w:div w:id="1142425515">
                                                          <w:marLeft w:val="0"/>
                                                          <w:marRight w:val="0"/>
                                                          <w:marTop w:val="0"/>
                                                          <w:marBottom w:val="0"/>
                                                          <w:divBdr>
                                                            <w:top w:val="none" w:sz="0" w:space="0" w:color="auto"/>
                                                            <w:left w:val="none" w:sz="0" w:space="0" w:color="auto"/>
                                                            <w:bottom w:val="none" w:sz="0" w:space="0" w:color="auto"/>
                                                            <w:right w:val="none" w:sz="0" w:space="0" w:color="auto"/>
                                                          </w:divBdr>
                                                          <w:divsChild>
                                                            <w:div w:id="1570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140304">
                                  <w:marLeft w:val="0"/>
                                  <w:marRight w:val="0"/>
                                  <w:marTop w:val="0"/>
                                  <w:marBottom w:val="0"/>
                                  <w:divBdr>
                                    <w:top w:val="none" w:sz="0" w:space="0" w:color="auto"/>
                                    <w:left w:val="none" w:sz="0" w:space="0" w:color="auto"/>
                                    <w:bottom w:val="none" w:sz="0" w:space="0" w:color="auto"/>
                                    <w:right w:val="none" w:sz="0" w:space="0" w:color="auto"/>
                                  </w:divBdr>
                                  <w:divsChild>
                                    <w:div w:id="480467229">
                                      <w:marLeft w:val="60"/>
                                      <w:marRight w:val="0"/>
                                      <w:marTop w:val="0"/>
                                      <w:marBottom w:val="0"/>
                                      <w:divBdr>
                                        <w:top w:val="none" w:sz="0" w:space="0" w:color="auto"/>
                                        <w:left w:val="none" w:sz="0" w:space="0" w:color="auto"/>
                                        <w:bottom w:val="none" w:sz="0" w:space="0" w:color="auto"/>
                                        <w:right w:val="none" w:sz="0" w:space="0" w:color="auto"/>
                                      </w:divBdr>
                                      <w:divsChild>
                                        <w:div w:id="1613705383">
                                          <w:marLeft w:val="0"/>
                                          <w:marRight w:val="0"/>
                                          <w:marTop w:val="0"/>
                                          <w:marBottom w:val="0"/>
                                          <w:divBdr>
                                            <w:top w:val="none" w:sz="0" w:space="0" w:color="auto"/>
                                            <w:left w:val="none" w:sz="0" w:space="0" w:color="auto"/>
                                            <w:bottom w:val="none" w:sz="0" w:space="0" w:color="auto"/>
                                            <w:right w:val="none" w:sz="0" w:space="0" w:color="auto"/>
                                          </w:divBdr>
                                          <w:divsChild>
                                            <w:div w:id="37248012">
                                              <w:marLeft w:val="0"/>
                                              <w:marRight w:val="0"/>
                                              <w:marTop w:val="0"/>
                                              <w:marBottom w:val="0"/>
                                              <w:divBdr>
                                                <w:top w:val="none" w:sz="0" w:space="0" w:color="auto"/>
                                                <w:left w:val="none" w:sz="0" w:space="0" w:color="auto"/>
                                                <w:bottom w:val="none" w:sz="0" w:space="0" w:color="auto"/>
                                                <w:right w:val="none" w:sz="0" w:space="0" w:color="auto"/>
                                              </w:divBdr>
                                              <w:divsChild>
                                                <w:div w:id="885719090">
                                                  <w:marLeft w:val="0"/>
                                                  <w:marRight w:val="0"/>
                                                  <w:marTop w:val="0"/>
                                                  <w:marBottom w:val="0"/>
                                                  <w:divBdr>
                                                    <w:top w:val="none" w:sz="0" w:space="0" w:color="auto"/>
                                                    <w:left w:val="none" w:sz="0" w:space="0" w:color="auto"/>
                                                    <w:bottom w:val="none" w:sz="0" w:space="0" w:color="auto"/>
                                                    <w:right w:val="none" w:sz="0" w:space="0" w:color="auto"/>
                                                  </w:divBdr>
                                                  <w:divsChild>
                                                    <w:div w:id="1072234727">
                                                      <w:marLeft w:val="0"/>
                                                      <w:marRight w:val="0"/>
                                                      <w:marTop w:val="0"/>
                                                      <w:marBottom w:val="0"/>
                                                      <w:divBdr>
                                                        <w:top w:val="none" w:sz="0" w:space="0" w:color="auto"/>
                                                        <w:left w:val="none" w:sz="0" w:space="0" w:color="auto"/>
                                                        <w:bottom w:val="none" w:sz="0" w:space="0" w:color="auto"/>
                                                        <w:right w:val="none" w:sz="0" w:space="0" w:color="auto"/>
                                                      </w:divBdr>
                                                      <w:divsChild>
                                                        <w:div w:id="1547254813">
                                                          <w:marLeft w:val="0"/>
                                                          <w:marRight w:val="0"/>
                                                          <w:marTop w:val="0"/>
                                                          <w:marBottom w:val="0"/>
                                                          <w:divBdr>
                                                            <w:top w:val="none" w:sz="0" w:space="0" w:color="auto"/>
                                                            <w:left w:val="none" w:sz="0" w:space="0" w:color="auto"/>
                                                            <w:bottom w:val="none" w:sz="0" w:space="0" w:color="auto"/>
                                                            <w:right w:val="none" w:sz="0" w:space="0" w:color="auto"/>
                                                          </w:divBdr>
                                                          <w:divsChild>
                                                            <w:div w:id="1598951758">
                                                              <w:marLeft w:val="0"/>
                                                              <w:marRight w:val="0"/>
                                                              <w:marTop w:val="0"/>
                                                              <w:marBottom w:val="0"/>
                                                              <w:divBdr>
                                                                <w:top w:val="none" w:sz="0" w:space="0" w:color="auto"/>
                                                                <w:left w:val="none" w:sz="0" w:space="0" w:color="auto"/>
                                                                <w:bottom w:val="none" w:sz="0" w:space="0" w:color="auto"/>
                                                                <w:right w:val="none" w:sz="0" w:space="0" w:color="auto"/>
                                                              </w:divBdr>
                                                              <w:divsChild>
                                                                <w:div w:id="221795976">
                                                                  <w:marLeft w:val="0"/>
                                                                  <w:marRight w:val="0"/>
                                                                  <w:marTop w:val="100"/>
                                                                  <w:marBottom w:val="100"/>
                                                                  <w:divBdr>
                                                                    <w:top w:val="none" w:sz="0" w:space="0" w:color="auto"/>
                                                                    <w:left w:val="none" w:sz="0" w:space="0" w:color="auto"/>
                                                                    <w:bottom w:val="none" w:sz="0" w:space="0" w:color="auto"/>
                                                                    <w:right w:val="none" w:sz="0" w:space="0" w:color="auto"/>
                                                                  </w:divBdr>
                                                                </w:div>
                                                                <w:div w:id="3207431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00860409">
                                                  <w:marLeft w:val="0"/>
                                                  <w:marRight w:val="0"/>
                                                  <w:marTop w:val="0"/>
                                                  <w:marBottom w:val="0"/>
                                                  <w:divBdr>
                                                    <w:top w:val="none" w:sz="0" w:space="0" w:color="auto"/>
                                                    <w:left w:val="none" w:sz="0" w:space="0" w:color="auto"/>
                                                    <w:bottom w:val="none" w:sz="0" w:space="0" w:color="auto"/>
                                                    <w:right w:val="none" w:sz="0" w:space="0" w:color="auto"/>
                                                  </w:divBdr>
                                                  <w:divsChild>
                                                    <w:div w:id="895622840">
                                                      <w:marLeft w:val="0"/>
                                                      <w:marRight w:val="0"/>
                                                      <w:marTop w:val="90"/>
                                                      <w:marBottom w:val="90"/>
                                                      <w:divBdr>
                                                        <w:top w:val="none" w:sz="0" w:space="4" w:color="F0C36D"/>
                                                        <w:left w:val="none" w:sz="0" w:space="4" w:color="F0C36D"/>
                                                        <w:bottom w:val="none" w:sz="0" w:space="4" w:color="F0C36D"/>
                                                        <w:right w:val="none" w:sz="0" w:space="4" w:color="F0C36D"/>
                                                      </w:divBdr>
                                                      <w:divsChild>
                                                        <w:div w:id="2000383512">
                                                          <w:marLeft w:val="0"/>
                                                          <w:marRight w:val="0"/>
                                                          <w:marTop w:val="0"/>
                                                          <w:marBottom w:val="0"/>
                                                          <w:divBdr>
                                                            <w:top w:val="none" w:sz="0" w:space="0" w:color="auto"/>
                                                            <w:left w:val="none" w:sz="0" w:space="0" w:color="auto"/>
                                                            <w:bottom w:val="none" w:sz="0" w:space="0" w:color="auto"/>
                                                            <w:right w:val="none" w:sz="0" w:space="0" w:color="auto"/>
                                                          </w:divBdr>
                                                        </w:div>
                                                      </w:divsChild>
                                                    </w:div>
                                                    <w:div w:id="2022123812">
                                                      <w:marLeft w:val="0"/>
                                                      <w:marRight w:val="0"/>
                                                      <w:marTop w:val="0"/>
                                                      <w:marBottom w:val="0"/>
                                                      <w:divBdr>
                                                        <w:top w:val="none" w:sz="0" w:space="0" w:color="auto"/>
                                                        <w:left w:val="none" w:sz="0" w:space="0" w:color="auto"/>
                                                        <w:bottom w:val="none" w:sz="0" w:space="0" w:color="auto"/>
                                                        <w:right w:val="none" w:sz="0" w:space="0" w:color="auto"/>
                                                      </w:divBdr>
                                                      <w:divsChild>
                                                        <w:div w:id="621963248">
                                                          <w:marLeft w:val="0"/>
                                                          <w:marRight w:val="0"/>
                                                          <w:marTop w:val="0"/>
                                                          <w:marBottom w:val="0"/>
                                                          <w:divBdr>
                                                            <w:top w:val="none" w:sz="0" w:space="0" w:color="auto"/>
                                                            <w:left w:val="none" w:sz="0" w:space="0" w:color="auto"/>
                                                            <w:bottom w:val="none" w:sz="0" w:space="0" w:color="auto"/>
                                                            <w:right w:val="none" w:sz="0" w:space="0" w:color="auto"/>
                                                          </w:divBdr>
                                                        </w:div>
                                                        <w:div w:id="20765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0318">
                                              <w:marLeft w:val="0"/>
                                              <w:marRight w:val="0"/>
                                              <w:marTop w:val="0"/>
                                              <w:marBottom w:val="120"/>
                                              <w:divBdr>
                                                <w:top w:val="single" w:sz="6" w:space="0" w:color="F5F5F5"/>
                                                <w:left w:val="single" w:sz="6" w:space="0" w:color="F5F5F5"/>
                                                <w:bottom w:val="single" w:sz="6" w:space="0" w:color="F5F5F5"/>
                                                <w:right w:val="single" w:sz="6" w:space="0" w:color="F5F5F5"/>
                                              </w:divBdr>
                                              <w:divsChild>
                                                <w:div w:id="679507344">
                                                  <w:marLeft w:val="0"/>
                                                  <w:marRight w:val="0"/>
                                                  <w:marTop w:val="0"/>
                                                  <w:marBottom w:val="0"/>
                                                  <w:divBdr>
                                                    <w:top w:val="none" w:sz="0" w:space="0" w:color="auto"/>
                                                    <w:left w:val="none" w:sz="0" w:space="0" w:color="auto"/>
                                                    <w:bottom w:val="none" w:sz="0" w:space="0" w:color="auto"/>
                                                    <w:right w:val="none" w:sz="0" w:space="0" w:color="auto"/>
                                                  </w:divBdr>
                                                  <w:divsChild>
                                                    <w:div w:id="1630014499">
                                                      <w:marLeft w:val="0"/>
                                                      <w:marRight w:val="0"/>
                                                      <w:marTop w:val="0"/>
                                                      <w:marBottom w:val="0"/>
                                                      <w:divBdr>
                                                        <w:top w:val="none" w:sz="0" w:space="0" w:color="auto"/>
                                                        <w:left w:val="none" w:sz="0" w:space="0" w:color="auto"/>
                                                        <w:bottom w:val="none" w:sz="0" w:space="0" w:color="auto"/>
                                                        <w:right w:val="none" w:sz="0" w:space="0" w:color="auto"/>
                                                      </w:divBdr>
                                                    </w:div>
                                                  </w:divsChild>
                                                </w:div>
                                                <w:div w:id="1264418759">
                                                  <w:marLeft w:val="0"/>
                                                  <w:marRight w:val="0"/>
                                                  <w:marTop w:val="0"/>
                                                  <w:marBottom w:val="0"/>
                                                  <w:divBdr>
                                                    <w:top w:val="none" w:sz="0" w:space="0" w:color="auto"/>
                                                    <w:left w:val="none" w:sz="0" w:space="0" w:color="auto"/>
                                                    <w:bottom w:val="none" w:sz="0" w:space="0" w:color="auto"/>
                                                    <w:right w:val="none" w:sz="0" w:space="0" w:color="auto"/>
                                                  </w:divBdr>
                                                  <w:divsChild>
                                                    <w:div w:id="1276448297">
                                                      <w:marLeft w:val="0"/>
                                                      <w:marRight w:val="0"/>
                                                      <w:marTop w:val="0"/>
                                                      <w:marBottom w:val="0"/>
                                                      <w:divBdr>
                                                        <w:top w:val="none" w:sz="0" w:space="0" w:color="auto"/>
                                                        <w:left w:val="none" w:sz="0" w:space="0" w:color="auto"/>
                                                        <w:bottom w:val="none" w:sz="0" w:space="0" w:color="auto"/>
                                                        <w:right w:val="none" w:sz="0" w:space="0" w:color="auto"/>
                                                      </w:divBdr>
                                                    </w:div>
                                                  </w:divsChild>
                                                </w:div>
                                                <w:div w:id="1831022851">
                                                  <w:marLeft w:val="0"/>
                                                  <w:marRight w:val="0"/>
                                                  <w:marTop w:val="0"/>
                                                  <w:marBottom w:val="0"/>
                                                  <w:divBdr>
                                                    <w:top w:val="none" w:sz="0" w:space="0" w:color="auto"/>
                                                    <w:left w:val="none" w:sz="0" w:space="0" w:color="auto"/>
                                                    <w:bottom w:val="none" w:sz="0" w:space="0" w:color="auto"/>
                                                    <w:right w:val="none" w:sz="0" w:space="0" w:color="auto"/>
                                                  </w:divBdr>
                                                  <w:divsChild>
                                                    <w:div w:id="1084496270">
                                                      <w:marLeft w:val="0"/>
                                                      <w:marRight w:val="0"/>
                                                      <w:marTop w:val="0"/>
                                                      <w:marBottom w:val="0"/>
                                                      <w:divBdr>
                                                        <w:top w:val="none" w:sz="0" w:space="0" w:color="auto"/>
                                                        <w:left w:val="none" w:sz="0" w:space="0" w:color="auto"/>
                                                        <w:bottom w:val="none" w:sz="0" w:space="0" w:color="auto"/>
                                                        <w:right w:val="none" w:sz="0" w:space="0" w:color="auto"/>
                                                      </w:divBdr>
                                                      <w:divsChild>
                                                        <w:div w:id="294990032">
                                                          <w:marLeft w:val="0"/>
                                                          <w:marRight w:val="0"/>
                                                          <w:marTop w:val="0"/>
                                                          <w:marBottom w:val="0"/>
                                                          <w:divBdr>
                                                            <w:top w:val="none" w:sz="0" w:space="0" w:color="auto"/>
                                                            <w:left w:val="none" w:sz="0" w:space="0" w:color="auto"/>
                                                            <w:bottom w:val="none" w:sz="0" w:space="0" w:color="auto"/>
                                                            <w:right w:val="none" w:sz="0" w:space="0" w:color="auto"/>
                                                          </w:divBdr>
                                                        </w:div>
                                                        <w:div w:id="5424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894064">
              <w:marLeft w:val="0"/>
              <w:marRight w:val="0"/>
              <w:marTop w:val="0"/>
              <w:marBottom w:val="0"/>
              <w:divBdr>
                <w:top w:val="single" w:sz="6" w:space="0" w:color="CCCCCC"/>
                <w:left w:val="none" w:sz="0" w:space="0" w:color="auto"/>
                <w:bottom w:val="none" w:sz="0" w:space="0" w:color="auto"/>
                <w:right w:val="none" w:sz="0" w:space="0" w:color="auto"/>
              </w:divBdr>
            </w:div>
            <w:div w:id="749502165">
              <w:marLeft w:val="0"/>
              <w:marRight w:val="0"/>
              <w:marTop w:val="0"/>
              <w:marBottom w:val="0"/>
              <w:divBdr>
                <w:top w:val="single" w:sz="6" w:space="31" w:color="F0C36D"/>
                <w:left w:val="single" w:sz="6" w:space="31" w:color="F0C36D"/>
                <w:bottom w:val="single" w:sz="6" w:space="31" w:color="F0C36D"/>
                <w:right w:val="single" w:sz="6" w:space="31" w:color="F0C36D"/>
              </w:divBdr>
            </w:div>
            <w:div w:id="1903716649">
              <w:marLeft w:val="0"/>
              <w:marRight w:val="0"/>
              <w:marTop w:val="0"/>
              <w:marBottom w:val="0"/>
              <w:divBdr>
                <w:top w:val="single" w:sz="6" w:space="31" w:color="F0C36D"/>
                <w:left w:val="single" w:sz="6" w:space="31" w:color="F0C36D"/>
                <w:bottom w:val="single" w:sz="6" w:space="31" w:color="F0C36D"/>
                <w:right w:val="single" w:sz="6" w:space="31" w:color="F0C36D"/>
              </w:divBdr>
            </w:div>
            <w:div w:id="1997755579">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228305042">
          <w:marLeft w:val="0"/>
          <w:marRight w:val="0"/>
          <w:marTop w:val="0"/>
          <w:marBottom w:val="0"/>
          <w:divBdr>
            <w:top w:val="none" w:sz="0" w:space="0" w:color="auto"/>
            <w:left w:val="none" w:sz="0" w:space="0" w:color="auto"/>
            <w:bottom w:val="none" w:sz="0" w:space="0" w:color="auto"/>
            <w:right w:val="none" w:sz="0" w:space="0" w:color="auto"/>
          </w:divBdr>
          <w:divsChild>
            <w:div w:id="71809217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53350875">
          <w:marLeft w:val="-15"/>
          <w:marRight w:val="0"/>
          <w:marTop w:val="0"/>
          <w:marBottom w:val="0"/>
          <w:divBdr>
            <w:top w:val="single" w:sz="6" w:space="5" w:color="FFFFFF"/>
            <w:left w:val="single" w:sz="6" w:space="7" w:color="FFFFFF"/>
            <w:bottom w:val="single" w:sz="6" w:space="5" w:color="FFFFFF"/>
            <w:right w:val="single" w:sz="6" w:space="7" w:color="FFFFFF"/>
          </w:divBdr>
          <w:divsChild>
            <w:div w:id="1869567691">
              <w:marLeft w:val="0"/>
              <w:marRight w:val="0"/>
              <w:marTop w:val="0"/>
              <w:marBottom w:val="0"/>
              <w:divBdr>
                <w:top w:val="none" w:sz="0" w:space="0" w:color="auto"/>
                <w:left w:val="none" w:sz="0" w:space="0" w:color="auto"/>
                <w:bottom w:val="none" w:sz="0" w:space="0" w:color="auto"/>
                <w:right w:val="none" w:sz="0" w:space="0" w:color="auto"/>
              </w:divBdr>
            </w:div>
          </w:divsChild>
        </w:div>
        <w:div w:id="1993363768">
          <w:marLeft w:val="0"/>
          <w:marRight w:val="0"/>
          <w:marTop w:val="0"/>
          <w:marBottom w:val="0"/>
          <w:divBdr>
            <w:top w:val="single" w:sz="6" w:space="12" w:color="BBBBBB"/>
            <w:left w:val="single" w:sz="6" w:space="12" w:color="BBBBBB"/>
            <w:bottom w:val="single" w:sz="6" w:space="12" w:color="A8A8A8"/>
            <w:right w:val="single" w:sz="6" w:space="12" w:color="BBBBBB"/>
          </w:divBdr>
          <w:divsChild>
            <w:div w:id="310598348">
              <w:marLeft w:val="0"/>
              <w:marRight w:val="0"/>
              <w:marTop w:val="0"/>
              <w:marBottom w:val="0"/>
              <w:divBdr>
                <w:top w:val="none" w:sz="0" w:space="0" w:color="auto"/>
                <w:left w:val="none" w:sz="0" w:space="0" w:color="auto"/>
                <w:bottom w:val="none" w:sz="0" w:space="0" w:color="auto"/>
                <w:right w:val="none" w:sz="0" w:space="0" w:color="auto"/>
              </w:divBdr>
              <w:divsChild>
                <w:div w:id="1559903300">
                  <w:marLeft w:val="0"/>
                  <w:marRight w:val="0"/>
                  <w:marTop w:val="0"/>
                  <w:marBottom w:val="0"/>
                  <w:divBdr>
                    <w:top w:val="none" w:sz="0" w:space="0" w:color="auto"/>
                    <w:left w:val="none" w:sz="0" w:space="0" w:color="auto"/>
                    <w:bottom w:val="none" w:sz="0" w:space="0" w:color="auto"/>
                    <w:right w:val="none" w:sz="0" w:space="0" w:color="auto"/>
                  </w:divBdr>
                  <w:divsChild>
                    <w:div w:id="549268980">
                      <w:marLeft w:val="0"/>
                      <w:marRight w:val="0"/>
                      <w:marTop w:val="0"/>
                      <w:marBottom w:val="240"/>
                      <w:divBdr>
                        <w:top w:val="none" w:sz="0" w:space="0" w:color="auto"/>
                        <w:left w:val="none" w:sz="0" w:space="0" w:color="auto"/>
                        <w:bottom w:val="none" w:sz="0" w:space="0" w:color="auto"/>
                        <w:right w:val="none" w:sz="0" w:space="0" w:color="auto"/>
                      </w:divBdr>
                    </w:div>
                    <w:div w:id="1901750999">
                      <w:marLeft w:val="0"/>
                      <w:marRight w:val="0"/>
                      <w:marTop w:val="0"/>
                      <w:marBottom w:val="0"/>
                      <w:divBdr>
                        <w:top w:val="none" w:sz="0" w:space="0" w:color="auto"/>
                        <w:left w:val="none" w:sz="0" w:space="0" w:color="auto"/>
                        <w:bottom w:val="none" w:sz="0" w:space="0" w:color="auto"/>
                        <w:right w:val="none" w:sz="0" w:space="0" w:color="auto"/>
                      </w:divBdr>
                      <w:divsChild>
                        <w:div w:id="1852256366">
                          <w:marLeft w:val="0"/>
                          <w:marRight w:val="450"/>
                          <w:marTop w:val="0"/>
                          <w:marBottom w:val="0"/>
                          <w:divBdr>
                            <w:top w:val="none" w:sz="0" w:space="0" w:color="auto"/>
                            <w:left w:val="none" w:sz="0" w:space="0" w:color="auto"/>
                            <w:bottom w:val="none" w:sz="0" w:space="0" w:color="auto"/>
                            <w:right w:val="none" w:sz="0" w:space="0" w:color="auto"/>
                          </w:divBdr>
                        </w:div>
                        <w:div w:id="20136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09607">
          <w:marLeft w:val="0"/>
          <w:marRight w:val="0"/>
          <w:marTop w:val="0"/>
          <w:marBottom w:val="0"/>
          <w:divBdr>
            <w:top w:val="none" w:sz="0" w:space="0" w:color="auto"/>
            <w:left w:val="none" w:sz="0" w:space="0" w:color="auto"/>
            <w:bottom w:val="none" w:sz="0" w:space="0" w:color="auto"/>
            <w:right w:val="none" w:sz="0" w:space="0" w:color="auto"/>
          </w:divBdr>
          <w:divsChild>
            <w:div w:id="1836458283">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2005472037">
      <w:bodyDiv w:val="1"/>
      <w:marLeft w:val="0"/>
      <w:marRight w:val="0"/>
      <w:marTop w:val="0"/>
      <w:marBottom w:val="0"/>
      <w:divBdr>
        <w:top w:val="none" w:sz="0" w:space="0" w:color="auto"/>
        <w:left w:val="none" w:sz="0" w:space="0" w:color="auto"/>
        <w:bottom w:val="none" w:sz="0" w:space="0" w:color="auto"/>
        <w:right w:val="none" w:sz="0" w:space="0" w:color="auto"/>
      </w:divBdr>
      <w:divsChild>
        <w:div w:id="1038119537">
          <w:marLeft w:val="0"/>
          <w:marRight w:val="0"/>
          <w:marTop w:val="0"/>
          <w:marBottom w:val="0"/>
          <w:divBdr>
            <w:top w:val="none" w:sz="0" w:space="0" w:color="auto"/>
            <w:left w:val="none" w:sz="0" w:space="0" w:color="auto"/>
            <w:bottom w:val="none" w:sz="0" w:space="0" w:color="auto"/>
            <w:right w:val="none" w:sz="0" w:space="0" w:color="auto"/>
          </w:divBdr>
          <w:divsChild>
            <w:div w:id="458572666">
              <w:marLeft w:val="0"/>
              <w:marRight w:val="0"/>
              <w:marTop w:val="0"/>
              <w:marBottom w:val="0"/>
              <w:divBdr>
                <w:top w:val="none" w:sz="0" w:space="0" w:color="auto"/>
                <w:left w:val="none" w:sz="0" w:space="0" w:color="auto"/>
                <w:bottom w:val="none" w:sz="0" w:space="0" w:color="auto"/>
                <w:right w:val="none" w:sz="0" w:space="0" w:color="auto"/>
              </w:divBdr>
              <w:divsChild>
                <w:div w:id="694423137">
                  <w:marLeft w:val="0"/>
                  <w:marRight w:val="0"/>
                  <w:marTop w:val="0"/>
                  <w:marBottom w:val="0"/>
                  <w:divBdr>
                    <w:top w:val="none" w:sz="0" w:space="0" w:color="auto"/>
                    <w:left w:val="none" w:sz="0" w:space="0" w:color="auto"/>
                    <w:bottom w:val="none" w:sz="0" w:space="0" w:color="auto"/>
                    <w:right w:val="none" w:sz="0" w:space="0" w:color="auto"/>
                  </w:divBdr>
                  <w:divsChild>
                    <w:div w:id="17705129">
                      <w:marLeft w:val="0"/>
                      <w:marRight w:val="0"/>
                      <w:marTop w:val="0"/>
                      <w:marBottom w:val="0"/>
                      <w:divBdr>
                        <w:top w:val="none" w:sz="0" w:space="0" w:color="auto"/>
                        <w:left w:val="none" w:sz="0" w:space="0" w:color="auto"/>
                        <w:bottom w:val="none" w:sz="0" w:space="0" w:color="auto"/>
                        <w:right w:val="none" w:sz="0" w:space="0" w:color="auto"/>
                      </w:divBdr>
                    </w:div>
                    <w:div w:id="411506049">
                      <w:marLeft w:val="0"/>
                      <w:marRight w:val="0"/>
                      <w:marTop w:val="0"/>
                      <w:marBottom w:val="0"/>
                      <w:divBdr>
                        <w:top w:val="none" w:sz="0" w:space="0" w:color="auto"/>
                        <w:left w:val="none" w:sz="0" w:space="0" w:color="auto"/>
                        <w:bottom w:val="none" w:sz="0" w:space="0" w:color="auto"/>
                        <w:right w:val="none" w:sz="0" w:space="0" w:color="auto"/>
                      </w:divBdr>
                    </w:div>
                    <w:div w:id="465852975">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1302809213">
                      <w:marLeft w:val="0"/>
                      <w:marRight w:val="0"/>
                      <w:marTop w:val="0"/>
                      <w:marBottom w:val="0"/>
                      <w:divBdr>
                        <w:top w:val="none" w:sz="0" w:space="0" w:color="auto"/>
                        <w:left w:val="none" w:sz="0" w:space="0" w:color="auto"/>
                        <w:bottom w:val="none" w:sz="0" w:space="0" w:color="auto"/>
                        <w:right w:val="none" w:sz="0" w:space="0" w:color="auto"/>
                      </w:divBdr>
                    </w:div>
                    <w:div w:id="2129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6207">
      <w:bodyDiv w:val="1"/>
      <w:marLeft w:val="0"/>
      <w:marRight w:val="0"/>
      <w:marTop w:val="0"/>
      <w:marBottom w:val="0"/>
      <w:divBdr>
        <w:top w:val="none" w:sz="0" w:space="0" w:color="auto"/>
        <w:left w:val="none" w:sz="0" w:space="0" w:color="auto"/>
        <w:bottom w:val="none" w:sz="0" w:space="0" w:color="auto"/>
        <w:right w:val="none" w:sz="0" w:space="0" w:color="auto"/>
      </w:divBdr>
      <w:divsChild>
        <w:div w:id="556934266">
          <w:marLeft w:val="0"/>
          <w:marRight w:val="0"/>
          <w:marTop w:val="0"/>
          <w:marBottom w:val="0"/>
          <w:divBdr>
            <w:top w:val="none" w:sz="0" w:space="0" w:color="auto"/>
            <w:left w:val="none" w:sz="0" w:space="0" w:color="auto"/>
            <w:bottom w:val="none" w:sz="0" w:space="0" w:color="auto"/>
            <w:right w:val="none" w:sz="0" w:space="0" w:color="auto"/>
          </w:divBdr>
          <w:divsChild>
            <w:div w:id="1144158384">
              <w:marLeft w:val="0"/>
              <w:marRight w:val="0"/>
              <w:marTop w:val="0"/>
              <w:marBottom w:val="0"/>
              <w:divBdr>
                <w:top w:val="none" w:sz="0" w:space="0" w:color="auto"/>
                <w:left w:val="none" w:sz="0" w:space="0" w:color="auto"/>
                <w:bottom w:val="none" w:sz="0" w:space="0" w:color="auto"/>
                <w:right w:val="none" w:sz="0" w:space="0" w:color="auto"/>
              </w:divBdr>
              <w:divsChild>
                <w:div w:id="787314595">
                  <w:marLeft w:val="0"/>
                  <w:marRight w:val="0"/>
                  <w:marTop w:val="0"/>
                  <w:marBottom w:val="0"/>
                  <w:divBdr>
                    <w:top w:val="none" w:sz="0" w:space="0" w:color="auto"/>
                    <w:left w:val="none" w:sz="0" w:space="0" w:color="auto"/>
                    <w:bottom w:val="none" w:sz="0" w:space="0" w:color="auto"/>
                    <w:right w:val="none" w:sz="0" w:space="0" w:color="auto"/>
                  </w:divBdr>
                  <w:divsChild>
                    <w:div w:id="1791435229">
                      <w:marLeft w:val="0"/>
                      <w:marRight w:val="0"/>
                      <w:marTop w:val="0"/>
                      <w:marBottom w:val="0"/>
                      <w:divBdr>
                        <w:top w:val="none" w:sz="0" w:space="0" w:color="auto"/>
                        <w:left w:val="none" w:sz="0" w:space="0" w:color="auto"/>
                        <w:bottom w:val="none" w:sz="0" w:space="0" w:color="auto"/>
                        <w:right w:val="none" w:sz="0" w:space="0" w:color="auto"/>
                      </w:divBdr>
                      <w:divsChild>
                        <w:div w:id="1117138169">
                          <w:marLeft w:val="0"/>
                          <w:marRight w:val="0"/>
                          <w:marTop w:val="0"/>
                          <w:marBottom w:val="0"/>
                          <w:divBdr>
                            <w:top w:val="none" w:sz="0" w:space="0" w:color="auto"/>
                            <w:left w:val="none" w:sz="0" w:space="0" w:color="auto"/>
                            <w:bottom w:val="none" w:sz="0" w:space="0" w:color="auto"/>
                            <w:right w:val="none" w:sz="0" w:space="0" w:color="auto"/>
                          </w:divBdr>
                          <w:divsChild>
                            <w:div w:id="1397893585">
                              <w:marLeft w:val="0"/>
                              <w:marRight w:val="0"/>
                              <w:marTop w:val="0"/>
                              <w:marBottom w:val="0"/>
                              <w:divBdr>
                                <w:top w:val="none" w:sz="0" w:space="0" w:color="auto"/>
                                <w:left w:val="none" w:sz="0" w:space="0" w:color="auto"/>
                                <w:bottom w:val="none" w:sz="0" w:space="0" w:color="auto"/>
                                <w:right w:val="none" w:sz="0" w:space="0" w:color="auto"/>
                              </w:divBdr>
                              <w:divsChild>
                                <w:div w:id="111479514">
                                  <w:marLeft w:val="0"/>
                                  <w:marRight w:val="0"/>
                                  <w:marTop w:val="0"/>
                                  <w:marBottom w:val="0"/>
                                  <w:divBdr>
                                    <w:top w:val="none" w:sz="0" w:space="0" w:color="auto"/>
                                    <w:left w:val="none" w:sz="0" w:space="0" w:color="auto"/>
                                    <w:bottom w:val="none" w:sz="0" w:space="0" w:color="auto"/>
                                    <w:right w:val="none" w:sz="0" w:space="0" w:color="auto"/>
                                  </w:divBdr>
                                </w:div>
                                <w:div w:id="152529572">
                                  <w:marLeft w:val="0"/>
                                  <w:marRight w:val="0"/>
                                  <w:marTop w:val="0"/>
                                  <w:marBottom w:val="0"/>
                                  <w:divBdr>
                                    <w:top w:val="none" w:sz="0" w:space="0" w:color="auto"/>
                                    <w:left w:val="none" w:sz="0" w:space="0" w:color="auto"/>
                                    <w:bottom w:val="none" w:sz="0" w:space="0" w:color="auto"/>
                                    <w:right w:val="none" w:sz="0" w:space="0" w:color="auto"/>
                                  </w:divBdr>
                                </w:div>
                                <w:div w:id="158667032">
                                  <w:marLeft w:val="0"/>
                                  <w:marRight w:val="0"/>
                                  <w:marTop w:val="0"/>
                                  <w:marBottom w:val="0"/>
                                  <w:divBdr>
                                    <w:top w:val="none" w:sz="0" w:space="0" w:color="auto"/>
                                    <w:left w:val="none" w:sz="0" w:space="0" w:color="auto"/>
                                    <w:bottom w:val="none" w:sz="0" w:space="0" w:color="auto"/>
                                    <w:right w:val="none" w:sz="0" w:space="0" w:color="auto"/>
                                  </w:divBdr>
                                </w:div>
                                <w:div w:id="304433185">
                                  <w:marLeft w:val="0"/>
                                  <w:marRight w:val="0"/>
                                  <w:marTop w:val="0"/>
                                  <w:marBottom w:val="0"/>
                                  <w:divBdr>
                                    <w:top w:val="none" w:sz="0" w:space="0" w:color="auto"/>
                                    <w:left w:val="none" w:sz="0" w:space="0" w:color="auto"/>
                                    <w:bottom w:val="none" w:sz="0" w:space="0" w:color="auto"/>
                                    <w:right w:val="none" w:sz="0" w:space="0" w:color="auto"/>
                                  </w:divBdr>
                                </w:div>
                                <w:div w:id="415907844">
                                  <w:marLeft w:val="0"/>
                                  <w:marRight w:val="0"/>
                                  <w:marTop w:val="0"/>
                                  <w:marBottom w:val="0"/>
                                  <w:divBdr>
                                    <w:top w:val="none" w:sz="0" w:space="0" w:color="auto"/>
                                    <w:left w:val="none" w:sz="0" w:space="0" w:color="auto"/>
                                    <w:bottom w:val="none" w:sz="0" w:space="0" w:color="auto"/>
                                    <w:right w:val="none" w:sz="0" w:space="0" w:color="auto"/>
                                  </w:divBdr>
                                </w:div>
                                <w:div w:id="482086852">
                                  <w:marLeft w:val="0"/>
                                  <w:marRight w:val="0"/>
                                  <w:marTop w:val="0"/>
                                  <w:marBottom w:val="0"/>
                                  <w:divBdr>
                                    <w:top w:val="none" w:sz="0" w:space="0" w:color="auto"/>
                                    <w:left w:val="none" w:sz="0" w:space="0" w:color="auto"/>
                                    <w:bottom w:val="none" w:sz="0" w:space="0" w:color="auto"/>
                                    <w:right w:val="none" w:sz="0" w:space="0" w:color="auto"/>
                                  </w:divBdr>
                                </w:div>
                                <w:div w:id="484854454">
                                  <w:marLeft w:val="0"/>
                                  <w:marRight w:val="0"/>
                                  <w:marTop w:val="0"/>
                                  <w:marBottom w:val="0"/>
                                  <w:divBdr>
                                    <w:top w:val="none" w:sz="0" w:space="0" w:color="auto"/>
                                    <w:left w:val="none" w:sz="0" w:space="0" w:color="auto"/>
                                    <w:bottom w:val="none" w:sz="0" w:space="0" w:color="auto"/>
                                    <w:right w:val="none" w:sz="0" w:space="0" w:color="auto"/>
                                  </w:divBdr>
                                </w:div>
                                <w:div w:id="510144941">
                                  <w:marLeft w:val="0"/>
                                  <w:marRight w:val="0"/>
                                  <w:marTop w:val="0"/>
                                  <w:marBottom w:val="0"/>
                                  <w:divBdr>
                                    <w:top w:val="none" w:sz="0" w:space="0" w:color="auto"/>
                                    <w:left w:val="none" w:sz="0" w:space="0" w:color="auto"/>
                                    <w:bottom w:val="none" w:sz="0" w:space="0" w:color="auto"/>
                                    <w:right w:val="none" w:sz="0" w:space="0" w:color="auto"/>
                                  </w:divBdr>
                                </w:div>
                                <w:div w:id="781539440">
                                  <w:marLeft w:val="0"/>
                                  <w:marRight w:val="0"/>
                                  <w:marTop w:val="0"/>
                                  <w:marBottom w:val="0"/>
                                  <w:divBdr>
                                    <w:top w:val="none" w:sz="0" w:space="0" w:color="auto"/>
                                    <w:left w:val="none" w:sz="0" w:space="0" w:color="auto"/>
                                    <w:bottom w:val="none" w:sz="0" w:space="0" w:color="auto"/>
                                    <w:right w:val="none" w:sz="0" w:space="0" w:color="auto"/>
                                  </w:divBdr>
                                </w:div>
                                <w:div w:id="791947396">
                                  <w:marLeft w:val="0"/>
                                  <w:marRight w:val="0"/>
                                  <w:marTop w:val="0"/>
                                  <w:marBottom w:val="0"/>
                                  <w:divBdr>
                                    <w:top w:val="none" w:sz="0" w:space="0" w:color="auto"/>
                                    <w:left w:val="none" w:sz="0" w:space="0" w:color="auto"/>
                                    <w:bottom w:val="none" w:sz="0" w:space="0" w:color="auto"/>
                                    <w:right w:val="none" w:sz="0" w:space="0" w:color="auto"/>
                                  </w:divBdr>
                                </w:div>
                                <w:div w:id="808127823">
                                  <w:marLeft w:val="0"/>
                                  <w:marRight w:val="0"/>
                                  <w:marTop w:val="0"/>
                                  <w:marBottom w:val="0"/>
                                  <w:divBdr>
                                    <w:top w:val="none" w:sz="0" w:space="0" w:color="auto"/>
                                    <w:left w:val="none" w:sz="0" w:space="0" w:color="auto"/>
                                    <w:bottom w:val="none" w:sz="0" w:space="0" w:color="auto"/>
                                    <w:right w:val="none" w:sz="0" w:space="0" w:color="auto"/>
                                  </w:divBdr>
                                </w:div>
                                <w:div w:id="821459115">
                                  <w:marLeft w:val="0"/>
                                  <w:marRight w:val="0"/>
                                  <w:marTop w:val="0"/>
                                  <w:marBottom w:val="0"/>
                                  <w:divBdr>
                                    <w:top w:val="none" w:sz="0" w:space="0" w:color="auto"/>
                                    <w:left w:val="none" w:sz="0" w:space="0" w:color="auto"/>
                                    <w:bottom w:val="none" w:sz="0" w:space="0" w:color="auto"/>
                                    <w:right w:val="none" w:sz="0" w:space="0" w:color="auto"/>
                                  </w:divBdr>
                                </w:div>
                                <w:div w:id="935140571">
                                  <w:marLeft w:val="0"/>
                                  <w:marRight w:val="0"/>
                                  <w:marTop w:val="0"/>
                                  <w:marBottom w:val="0"/>
                                  <w:divBdr>
                                    <w:top w:val="none" w:sz="0" w:space="0" w:color="auto"/>
                                    <w:left w:val="none" w:sz="0" w:space="0" w:color="auto"/>
                                    <w:bottom w:val="none" w:sz="0" w:space="0" w:color="auto"/>
                                    <w:right w:val="none" w:sz="0" w:space="0" w:color="auto"/>
                                  </w:divBdr>
                                </w:div>
                                <w:div w:id="1004210668">
                                  <w:marLeft w:val="0"/>
                                  <w:marRight w:val="0"/>
                                  <w:marTop w:val="0"/>
                                  <w:marBottom w:val="0"/>
                                  <w:divBdr>
                                    <w:top w:val="none" w:sz="0" w:space="0" w:color="auto"/>
                                    <w:left w:val="none" w:sz="0" w:space="0" w:color="auto"/>
                                    <w:bottom w:val="none" w:sz="0" w:space="0" w:color="auto"/>
                                    <w:right w:val="none" w:sz="0" w:space="0" w:color="auto"/>
                                  </w:divBdr>
                                </w:div>
                                <w:div w:id="1157890157">
                                  <w:marLeft w:val="0"/>
                                  <w:marRight w:val="0"/>
                                  <w:marTop w:val="0"/>
                                  <w:marBottom w:val="0"/>
                                  <w:divBdr>
                                    <w:top w:val="none" w:sz="0" w:space="0" w:color="auto"/>
                                    <w:left w:val="none" w:sz="0" w:space="0" w:color="auto"/>
                                    <w:bottom w:val="none" w:sz="0" w:space="0" w:color="auto"/>
                                    <w:right w:val="none" w:sz="0" w:space="0" w:color="auto"/>
                                  </w:divBdr>
                                </w:div>
                                <w:div w:id="1229611933">
                                  <w:marLeft w:val="0"/>
                                  <w:marRight w:val="0"/>
                                  <w:marTop w:val="0"/>
                                  <w:marBottom w:val="0"/>
                                  <w:divBdr>
                                    <w:top w:val="none" w:sz="0" w:space="0" w:color="auto"/>
                                    <w:left w:val="none" w:sz="0" w:space="0" w:color="auto"/>
                                    <w:bottom w:val="none" w:sz="0" w:space="0" w:color="auto"/>
                                    <w:right w:val="none" w:sz="0" w:space="0" w:color="auto"/>
                                  </w:divBdr>
                                </w:div>
                                <w:div w:id="1311710724">
                                  <w:marLeft w:val="0"/>
                                  <w:marRight w:val="0"/>
                                  <w:marTop w:val="0"/>
                                  <w:marBottom w:val="0"/>
                                  <w:divBdr>
                                    <w:top w:val="none" w:sz="0" w:space="0" w:color="auto"/>
                                    <w:left w:val="none" w:sz="0" w:space="0" w:color="auto"/>
                                    <w:bottom w:val="none" w:sz="0" w:space="0" w:color="auto"/>
                                    <w:right w:val="none" w:sz="0" w:space="0" w:color="auto"/>
                                  </w:divBdr>
                                </w:div>
                                <w:div w:id="1362826993">
                                  <w:marLeft w:val="0"/>
                                  <w:marRight w:val="0"/>
                                  <w:marTop w:val="0"/>
                                  <w:marBottom w:val="0"/>
                                  <w:divBdr>
                                    <w:top w:val="none" w:sz="0" w:space="0" w:color="auto"/>
                                    <w:left w:val="none" w:sz="0" w:space="0" w:color="auto"/>
                                    <w:bottom w:val="none" w:sz="0" w:space="0" w:color="auto"/>
                                    <w:right w:val="none" w:sz="0" w:space="0" w:color="auto"/>
                                  </w:divBdr>
                                </w:div>
                                <w:div w:id="1465082915">
                                  <w:marLeft w:val="0"/>
                                  <w:marRight w:val="0"/>
                                  <w:marTop w:val="0"/>
                                  <w:marBottom w:val="0"/>
                                  <w:divBdr>
                                    <w:top w:val="none" w:sz="0" w:space="0" w:color="auto"/>
                                    <w:left w:val="none" w:sz="0" w:space="0" w:color="auto"/>
                                    <w:bottom w:val="none" w:sz="0" w:space="0" w:color="auto"/>
                                    <w:right w:val="none" w:sz="0" w:space="0" w:color="auto"/>
                                  </w:divBdr>
                                </w:div>
                                <w:div w:id="1468205934">
                                  <w:marLeft w:val="0"/>
                                  <w:marRight w:val="0"/>
                                  <w:marTop w:val="0"/>
                                  <w:marBottom w:val="0"/>
                                  <w:divBdr>
                                    <w:top w:val="none" w:sz="0" w:space="0" w:color="auto"/>
                                    <w:left w:val="none" w:sz="0" w:space="0" w:color="auto"/>
                                    <w:bottom w:val="none" w:sz="0" w:space="0" w:color="auto"/>
                                    <w:right w:val="none" w:sz="0" w:space="0" w:color="auto"/>
                                  </w:divBdr>
                                </w:div>
                                <w:div w:id="1477575830">
                                  <w:marLeft w:val="0"/>
                                  <w:marRight w:val="0"/>
                                  <w:marTop w:val="0"/>
                                  <w:marBottom w:val="0"/>
                                  <w:divBdr>
                                    <w:top w:val="none" w:sz="0" w:space="0" w:color="auto"/>
                                    <w:left w:val="none" w:sz="0" w:space="0" w:color="auto"/>
                                    <w:bottom w:val="none" w:sz="0" w:space="0" w:color="auto"/>
                                    <w:right w:val="none" w:sz="0" w:space="0" w:color="auto"/>
                                  </w:divBdr>
                                </w:div>
                                <w:div w:id="1603103034">
                                  <w:marLeft w:val="0"/>
                                  <w:marRight w:val="0"/>
                                  <w:marTop w:val="0"/>
                                  <w:marBottom w:val="0"/>
                                  <w:divBdr>
                                    <w:top w:val="none" w:sz="0" w:space="0" w:color="auto"/>
                                    <w:left w:val="none" w:sz="0" w:space="0" w:color="auto"/>
                                    <w:bottom w:val="none" w:sz="0" w:space="0" w:color="auto"/>
                                    <w:right w:val="none" w:sz="0" w:space="0" w:color="auto"/>
                                  </w:divBdr>
                                </w:div>
                                <w:div w:id="1624648433">
                                  <w:marLeft w:val="0"/>
                                  <w:marRight w:val="0"/>
                                  <w:marTop w:val="0"/>
                                  <w:marBottom w:val="0"/>
                                  <w:divBdr>
                                    <w:top w:val="none" w:sz="0" w:space="0" w:color="auto"/>
                                    <w:left w:val="none" w:sz="0" w:space="0" w:color="auto"/>
                                    <w:bottom w:val="none" w:sz="0" w:space="0" w:color="auto"/>
                                    <w:right w:val="none" w:sz="0" w:space="0" w:color="auto"/>
                                  </w:divBdr>
                                </w:div>
                                <w:div w:id="1740320870">
                                  <w:marLeft w:val="0"/>
                                  <w:marRight w:val="0"/>
                                  <w:marTop w:val="0"/>
                                  <w:marBottom w:val="0"/>
                                  <w:divBdr>
                                    <w:top w:val="none" w:sz="0" w:space="0" w:color="auto"/>
                                    <w:left w:val="none" w:sz="0" w:space="0" w:color="auto"/>
                                    <w:bottom w:val="none" w:sz="0" w:space="0" w:color="auto"/>
                                    <w:right w:val="none" w:sz="0" w:space="0" w:color="auto"/>
                                  </w:divBdr>
                                </w:div>
                                <w:div w:id="1757553760">
                                  <w:marLeft w:val="0"/>
                                  <w:marRight w:val="0"/>
                                  <w:marTop w:val="0"/>
                                  <w:marBottom w:val="0"/>
                                  <w:divBdr>
                                    <w:top w:val="none" w:sz="0" w:space="0" w:color="auto"/>
                                    <w:left w:val="none" w:sz="0" w:space="0" w:color="auto"/>
                                    <w:bottom w:val="none" w:sz="0" w:space="0" w:color="auto"/>
                                    <w:right w:val="none" w:sz="0" w:space="0" w:color="auto"/>
                                  </w:divBdr>
                                </w:div>
                                <w:div w:id="1762749773">
                                  <w:marLeft w:val="0"/>
                                  <w:marRight w:val="0"/>
                                  <w:marTop w:val="0"/>
                                  <w:marBottom w:val="0"/>
                                  <w:divBdr>
                                    <w:top w:val="none" w:sz="0" w:space="0" w:color="auto"/>
                                    <w:left w:val="none" w:sz="0" w:space="0" w:color="auto"/>
                                    <w:bottom w:val="none" w:sz="0" w:space="0" w:color="auto"/>
                                    <w:right w:val="none" w:sz="0" w:space="0" w:color="auto"/>
                                  </w:divBdr>
                                </w:div>
                                <w:div w:id="1766993779">
                                  <w:marLeft w:val="0"/>
                                  <w:marRight w:val="0"/>
                                  <w:marTop w:val="0"/>
                                  <w:marBottom w:val="0"/>
                                  <w:divBdr>
                                    <w:top w:val="none" w:sz="0" w:space="0" w:color="auto"/>
                                    <w:left w:val="none" w:sz="0" w:space="0" w:color="auto"/>
                                    <w:bottom w:val="none" w:sz="0" w:space="0" w:color="auto"/>
                                    <w:right w:val="none" w:sz="0" w:space="0" w:color="auto"/>
                                  </w:divBdr>
                                </w:div>
                                <w:div w:id="1790124198">
                                  <w:marLeft w:val="0"/>
                                  <w:marRight w:val="0"/>
                                  <w:marTop w:val="0"/>
                                  <w:marBottom w:val="0"/>
                                  <w:divBdr>
                                    <w:top w:val="none" w:sz="0" w:space="0" w:color="auto"/>
                                    <w:left w:val="none" w:sz="0" w:space="0" w:color="auto"/>
                                    <w:bottom w:val="none" w:sz="0" w:space="0" w:color="auto"/>
                                    <w:right w:val="none" w:sz="0" w:space="0" w:color="auto"/>
                                  </w:divBdr>
                                </w:div>
                                <w:div w:id="2112117086">
                                  <w:marLeft w:val="0"/>
                                  <w:marRight w:val="0"/>
                                  <w:marTop w:val="0"/>
                                  <w:marBottom w:val="0"/>
                                  <w:divBdr>
                                    <w:top w:val="none" w:sz="0" w:space="0" w:color="auto"/>
                                    <w:left w:val="none" w:sz="0" w:space="0" w:color="auto"/>
                                    <w:bottom w:val="none" w:sz="0" w:space="0" w:color="auto"/>
                                    <w:right w:val="none" w:sz="0" w:space="0" w:color="auto"/>
                                  </w:divBdr>
                                </w:div>
                                <w:div w:id="21229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DE840D95C4E9CA5DF2F73D1069DAC"/>
        <w:category>
          <w:name w:val="Generale"/>
          <w:gallery w:val="placeholder"/>
        </w:category>
        <w:types>
          <w:type w:val="bbPlcHdr"/>
        </w:types>
        <w:behaviors>
          <w:behavior w:val="content"/>
        </w:behaviors>
        <w:guid w:val="{2D326ADD-15D8-4669-9629-EFBCCA95BC1E}"/>
      </w:docPartPr>
      <w:docPartBody>
        <w:p w:rsidR="00114E15" w:rsidRDefault="00CC3636" w:rsidP="00CC3636">
          <w:pPr>
            <w:pStyle w:val="3C2DE840D95C4E9CA5DF2F73D1069DAC"/>
          </w:pPr>
          <w:r>
            <w:rPr>
              <w:color w:val="156082" w:themeColor="accent1"/>
            </w:rPr>
            <w:t>[Titolo del documento]</w:t>
          </w:r>
        </w:p>
      </w:docPartBody>
    </w:docPart>
    <w:docPart>
      <w:docPartPr>
        <w:name w:val="DefaultPlaceholder_-1854013440"/>
        <w:category>
          <w:name w:val="Generale"/>
          <w:gallery w:val="placeholder"/>
        </w:category>
        <w:types>
          <w:type w:val="bbPlcHdr"/>
        </w:types>
        <w:behaviors>
          <w:behavior w:val="content"/>
        </w:behaviors>
        <w:guid w:val="{C191492F-263D-4951-B96D-B20263C7179B}"/>
      </w:docPartPr>
      <w:docPartBody>
        <w:p w:rsidR="00114E15" w:rsidRDefault="00CC3636">
          <w:r w:rsidRPr="00131676">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36"/>
    <w:rsid w:val="00114E15"/>
    <w:rsid w:val="008B61BB"/>
    <w:rsid w:val="00CC3636"/>
    <w:rsid w:val="00D7410E"/>
    <w:rsid w:val="00FD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DE840D95C4E9CA5DF2F73D1069DAC">
    <w:name w:val="3C2DE840D95C4E9CA5DF2F73D1069DAC"/>
    <w:rsid w:val="00CC3636"/>
  </w:style>
  <w:style w:type="character" w:styleId="PlaceholderText">
    <w:name w:val="Placeholder Text"/>
    <w:basedOn w:val="DefaultParagraphFont"/>
    <w:uiPriority w:val="99"/>
    <w:semiHidden/>
    <w:rsid w:val="00CC36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C3BA-46AD-4E1A-942C-254DE09F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2647</Words>
  <Characters>15091</Characters>
  <Application>Microsoft Office Word</Application>
  <DocSecurity>0</DocSecurity>
  <Lines>125</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12231</dc:creator>
  <cp:keywords/>
  <cp:lastModifiedBy>CONFORTI MARTINA</cp:lastModifiedBy>
  <cp:revision>10</cp:revision>
  <cp:lastPrinted>2024-02-28T07:21:00Z</cp:lastPrinted>
  <dcterms:created xsi:type="dcterms:W3CDTF">2025-03-06T09:52:00Z</dcterms:created>
  <dcterms:modified xsi:type="dcterms:W3CDTF">2026-01-20T10:19:00Z</dcterms:modified>
</cp:coreProperties>
</file>