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18FC" w14:textId="57A6F037" w:rsidR="002F53C8" w:rsidRPr="00745320" w:rsidRDefault="0035664F" w:rsidP="2924A066">
      <w:pPr>
        <w:shd w:val="clear" w:color="auto" w:fill="29385C"/>
        <w:spacing w:before="240" w:after="240"/>
        <w:jc w:val="center"/>
        <w:rPr>
          <w:rFonts w:ascii="Candara" w:hAnsi="Candara"/>
          <w:b/>
          <w:bCs/>
          <w:color w:val="FFFFFF" w:themeColor="background1"/>
          <w:sz w:val="40"/>
          <w:szCs w:val="40"/>
        </w:rPr>
      </w:pPr>
      <w:bookmarkStart w:id="0" w:name="_GoBack"/>
      <w:bookmarkEnd w:id="0"/>
      <w:r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>AUTODICHIARAZIONE</w:t>
      </w:r>
      <w:r>
        <w:br/>
      </w:r>
      <w:r w:rsidR="002D6754"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 xml:space="preserve">ATTIVITÀ DI </w:t>
      </w:r>
      <w:r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>RAPPRESENTANZA STUDENTESCA</w:t>
      </w:r>
    </w:p>
    <w:p w14:paraId="18135007" w14:textId="5CF7BA76" w:rsidR="0035664F" w:rsidRDefault="0035664F" w:rsidP="00AB0D03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Io sottoscritto ________</w:t>
      </w:r>
      <w:r w:rsidR="00D84D5C" w:rsidRPr="00745320">
        <w:rPr>
          <w:rFonts w:ascii="Candara" w:hAnsi="Candara"/>
          <w:color w:val="29385C"/>
          <w:sz w:val="28"/>
          <w:szCs w:val="28"/>
        </w:rPr>
        <w:t>______</w:t>
      </w:r>
      <w:r w:rsidR="002D6754">
        <w:rPr>
          <w:rFonts w:ascii="Candara" w:hAnsi="Candara"/>
          <w:color w:val="29385C"/>
          <w:sz w:val="28"/>
          <w:szCs w:val="28"/>
        </w:rPr>
        <w:t>_____________________</w:t>
      </w:r>
      <w:r w:rsidR="00CE528C">
        <w:rPr>
          <w:rFonts w:ascii="Candara" w:hAnsi="Candara"/>
          <w:color w:val="29385C"/>
          <w:sz w:val="28"/>
          <w:szCs w:val="28"/>
        </w:rPr>
        <w:t>____________________</w:t>
      </w:r>
      <w:r w:rsidR="002C347F">
        <w:rPr>
          <w:rFonts w:ascii="Candara" w:hAnsi="Candara"/>
          <w:color w:val="29385C"/>
          <w:sz w:val="28"/>
          <w:szCs w:val="28"/>
        </w:rPr>
        <w:t>, consapevole delle sanzioni penali nel caso di dichiarazioni non veritiere, di formazione o uso di atti falsi, richiamate dall'art. 76 del D.P.R. 445/2000,</w:t>
      </w:r>
      <w:r w:rsidR="002C347F">
        <w:rPr>
          <w:rFonts w:ascii="Candara" w:hAnsi="Candara"/>
          <w:color w:val="29385C"/>
          <w:sz w:val="28"/>
          <w:szCs w:val="28"/>
        </w:rPr>
        <w:br/>
      </w:r>
      <w:r w:rsidR="002C347F" w:rsidRPr="002C347F">
        <w:rPr>
          <w:rFonts w:ascii="Candara" w:hAnsi="Candara"/>
          <w:b/>
          <w:bCs/>
          <w:color w:val="29385C"/>
          <w:sz w:val="28"/>
          <w:szCs w:val="28"/>
        </w:rPr>
        <w:t>DICHIARO</w:t>
      </w:r>
      <w:r w:rsidR="002C347F">
        <w:rPr>
          <w:rFonts w:ascii="Candara" w:hAnsi="Candara"/>
          <w:color w:val="29385C"/>
          <w:sz w:val="28"/>
          <w:szCs w:val="28"/>
        </w:rPr>
        <w:t xml:space="preserve"> </w:t>
      </w:r>
      <w:r>
        <w:rPr>
          <w:rFonts w:ascii="Candara" w:hAnsi="Candara"/>
          <w:color w:val="29385C"/>
          <w:sz w:val="28"/>
          <w:szCs w:val="28"/>
        </w:rPr>
        <w:t xml:space="preserve">di aver svolto </w:t>
      </w:r>
      <w:r w:rsidR="009F201B">
        <w:rPr>
          <w:rFonts w:ascii="Candara" w:hAnsi="Candara"/>
          <w:color w:val="29385C"/>
          <w:sz w:val="28"/>
          <w:szCs w:val="28"/>
        </w:rPr>
        <w:t xml:space="preserve">a titolo gratuito </w:t>
      </w:r>
      <w:r w:rsidR="002D6754">
        <w:rPr>
          <w:rFonts w:ascii="Candara" w:hAnsi="Candara"/>
          <w:color w:val="29385C"/>
          <w:sz w:val="28"/>
          <w:szCs w:val="28"/>
        </w:rPr>
        <w:t>le seguenti attività</w:t>
      </w:r>
      <w:r>
        <w:rPr>
          <w:rFonts w:ascii="Candara" w:hAnsi="Candara"/>
          <w:color w:val="29385C"/>
          <w:sz w:val="28"/>
          <w:szCs w:val="28"/>
        </w:rPr>
        <w:t xml:space="preserve"> di rappresentanza studentesca negli organi dell’Università degli </w:t>
      </w:r>
      <w:r w:rsidR="00CE528C">
        <w:rPr>
          <w:rFonts w:ascii="Candara" w:hAnsi="Candara"/>
          <w:color w:val="29385C"/>
          <w:sz w:val="28"/>
          <w:szCs w:val="28"/>
        </w:rPr>
        <w:t>S</w:t>
      </w:r>
      <w:r>
        <w:rPr>
          <w:rFonts w:ascii="Candara" w:hAnsi="Candara"/>
          <w:color w:val="29385C"/>
          <w:sz w:val="28"/>
          <w:szCs w:val="28"/>
        </w:rPr>
        <w:t>tudi di Trieste</w:t>
      </w:r>
      <w:r w:rsidR="009F201B">
        <w:rPr>
          <w:rFonts w:ascii="Candara" w:hAnsi="Candara"/>
          <w:color w:val="29385C"/>
          <w:sz w:val="28"/>
          <w:szCs w:val="28"/>
        </w:rPr>
        <w:t xml:space="preserve"> e/o dell’Agenzia Regionale per il Diritto allo Studio.</w:t>
      </w:r>
    </w:p>
    <w:tbl>
      <w:tblPr>
        <w:tblStyle w:val="Grigliatabella"/>
        <w:tblW w:w="4894" w:type="pct"/>
        <w:tblInd w:w="108" w:type="dxa"/>
        <w:tblLook w:val="04A0" w:firstRow="1" w:lastRow="0" w:firstColumn="1" w:lastColumn="0" w:noHBand="0" w:noVBand="1"/>
      </w:tblPr>
      <w:tblGrid>
        <w:gridCol w:w="476"/>
        <w:gridCol w:w="3054"/>
        <w:gridCol w:w="3057"/>
        <w:gridCol w:w="3052"/>
      </w:tblGrid>
      <w:tr w:rsidR="0035664F" w14:paraId="0124ABD5" w14:textId="77777777" w:rsidTr="002C347F">
        <w:tc>
          <w:tcPr>
            <w:tcW w:w="247" w:type="pct"/>
            <w:shd w:val="clear" w:color="auto" w:fill="F2F2F2" w:themeFill="background1" w:themeFillShade="F2"/>
          </w:tcPr>
          <w:p w14:paraId="5A7FF10A" w14:textId="1C85826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N.</w:t>
            </w:r>
          </w:p>
        </w:tc>
        <w:tc>
          <w:tcPr>
            <w:tcW w:w="1584" w:type="pct"/>
            <w:shd w:val="clear" w:color="auto" w:fill="F2F2F2" w:themeFill="background1" w:themeFillShade="F2"/>
          </w:tcPr>
          <w:p w14:paraId="224E2CA3" w14:textId="4850B015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Organo</w:t>
            </w:r>
          </w:p>
        </w:tc>
        <w:tc>
          <w:tcPr>
            <w:tcW w:w="1584" w:type="pct"/>
            <w:shd w:val="clear" w:color="auto" w:fill="F2F2F2" w:themeFill="background1" w:themeFillShade="F2"/>
          </w:tcPr>
          <w:p w14:paraId="2C133352" w14:textId="1047FE62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Mandato (da – a)</w:t>
            </w:r>
          </w:p>
        </w:tc>
        <w:tc>
          <w:tcPr>
            <w:tcW w:w="1585" w:type="pct"/>
            <w:shd w:val="clear" w:color="auto" w:fill="F2F2F2" w:themeFill="background1" w:themeFillShade="F2"/>
          </w:tcPr>
          <w:p w14:paraId="77A49CEA" w14:textId="54D6A3E8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Ore totali</w:t>
            </w:r>
          </w:p>
        </w:tc>
      </w:tr>
      <w:tr w:rsidR="0035664F" w14:paraId="2C775077" w14:textId="77777777" w:rsidTr="002C347F">
        <w:tc>
          <w:tcPr>
            <w:tcW w:w="247" w:type="pct"/>
          </w:tcPr>
          <w:p w14:paraId="6661D9CB" w14:textId="48E9725A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1</w:t>
            </w:r>
          </w:p>
        </w:tc>
        <w:tc>
          <w:tcPr>
            <w:tcW w:w="1584" w:type="pct"/>
          </w:tcPr>
          <w:p w14:paraId="76E0B05D" w14:textId="794EFD8C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4DAE383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7C56E40A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42935EF3" w14:textId="77777777" w:rsidTr="002C347F">
        <w:tc>
          <w:tcPr>
            <w:tcW w:w="247" w:type="pct"/>
          </w:tcPr>
          <w:p w14:paraId="72578227" w14:textId="3ED4CFF8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2</w:t>
            </w:r>
          </w:p>
        </w:tc>
        <w:tc>
          <w:tcPr>
            <w:tcW w:w="1584" w:type="pct"/>
          </w:tcPr>
          <w:p w14:paraId="7856B061" w14:textId="52ED3D5A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30B9808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5785C996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01D088C6" w14:textId="77777777" w:rsidTr="002C347F">
        <w:tc>
          <w:tcPr>
            <w:tcW w:w="247" w:type="pct"/>
          </w:tcPr>
          <w:p w14:paraId="1D874EB1" w14:textId="053B3EC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3</w:t>
            </w:r>
          </w:p>
        </w:tc>
        <w:tc>
          <w:tcPr>
            <w:tcW w:w="1584" w:type="pct"/>
          </w:tcPr>
          <w:p w14:paraId="2AAE79DA" w14:textId="222917EB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0285776A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5542E178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4D0A445" w14:textId="77777777" w:rsidTr="002C347F">
        <w:tc>
          <w:tcPr>
            <w:tcW w:w="247" w:type="pct"/>
          </w:tcPr>
          <w:p w14:paraId="11F7685B" w14:textId="0889EB90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4</w:t>
            </w:r>
          </w:p>
        </w:tc>
        <w:tc>
          <w:tcPr>
            <w:tcW w:w="1584" w:type="pct"/>
          </w:tcPr>
          <w:p w14:paraId="381BC5AF" w14:textId="6AE2983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C7B956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4C20790C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76FA53FB" w14:textId="77777777" w:rsidTr="002C347F">
        <w:tc>
          <w:tcPr>
            <w:tcW w:w="247" w:type="pct"/>
          </w:tcPr>
          <w:p w14:paraId="36A4C945" w14:textId="2E1EA69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5</w:t>
            </w:r>
          </w:p>
        </w:tc>
        <w:tc>
          <w:tcPr>
            <w:tcW w:w="1584" w:type="pct"/>
          </w:tcPr>
          <w:p w14:paraId="233A958E" w14:textId="5B6B18D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9881BB1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159B0422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C1C4ECD" w14:textId="77777777" w:rsidTr="002C347F">
        <w:tc>
          <w:tcPr>
            <w:tcW w:w="247" w:type="pct"/>
          </w:tcPr>
          <w:p w14:paraId="6B630CDD" w14:textId="68E8C57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6</w:t>
            </w:r>
          </w:p>
        </w:tc>
        <w:tc>
          <w:tcPr>
            <w:tcW w:w="1584" w:type="pct"/>
          </w:tcPr>
          <w:p w14:paraId="7C74B6E5" w14:textId="6ACA3BBF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49972FE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DDD413B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6DD3E78D" w14:textId="77777777" w:rsidTr="002C347F">
        <w:tc>
          <w:tcPr>
            <w:tcW w:w="247" w:type="pct"/>
          </w:tcPr>
          <w:p w14:paraId="35B5F906" w14:textId="44EB65C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7</w:t>
            </w:r>
          </w:p>
        </w:tc>
        <w:tc>
          <w:tcPr>
            <w:tcW w:w="1584" w:type="pct"/>
          </w:tcPr>
          <w:p w14:paraId="4D51D09D" w14:textId="51F16B80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56BCE3FC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783294B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07F867A7" w14:textId="77777777" w:rsidTr="002C347F">
        <w:tc>
          <w:tcPr>
            <w:tcW w:w="247" w:type="pct"/>
          </w:tcPr>
          <w:p w14:paraId="43450961" w14:textId="15AD5CF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8</w:t>
            </w:r>
          </w:p>
        </w:tc>
        <w:tc>
          <w:tcPr>
            <w:tcW w:w="1584" w:type="pct"/>
          </w:tcPr>
          <w:p w14:paraId="1A6E536D" w14:textId="211F27C2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5834AE7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68DD2C46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3290827" w14:textId="77777777" w:rsidTr="002C347F">
        <w:tc>
          <w:tcPr>
            <w:tcW w:w="247" w:type="pct"/>
          </w:tcPr>
          <w:p w14:paraId="0490B8D0" w14:textId="36D3398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9</w:t>
            </w:r>
          </w:p>
        </w:tc>
        <w:tc>
          <w:tcPr>
            <w:tcW w:w="1584" w:type="pct"/>
          </w:tcPr>
          <w:p w14:paraId="1995E166" w14:textId="4A85A82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5F4CE70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3BA063F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40FE0EF4" w14:textId="77777777" w:rsidTr="002C347F">
        <w:tc>
          <w:tcPr>
            <w:tcW w:w="247" w:type="pct"/>
          </w:tcPr>
          <w:p w14:paraId="36B84FE2" w14:textId="5A504F5B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10</w:t>
            </w:r>
          </w:p>
        </w:tc>
        <w:tc>
          <w:tcPr>
            <w:tcW w:w="1584" w:type="pct"/>
          </w:tcPr>
          <w:p w14:paraId="57DD66BE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63BB7877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A094739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2C347F" w14:paraId="2114436E" w14:textId="117002A1" w:rsidTr="002C347F">
        <w:tc>
          <w:tcPr>
            <w:tcW w:w="3417" w:type="pct"/>
            <w:gridSpan w:val="3"/>
            <w:shd w:val="clear" w:color="auto" w:fill="F2F2F2" w:themeFill="background1" w:themeFillShade="F2"/>
          </w:tcPr>
          <w:p w14:paraId="3A3F3FE9" w14:textId="6C002394" w:rsidR="002C347F" w:rsidRDefault="002C347F" w:rsidP="002C347F">
            <w:pPr>
              <w:spacing w:before="120" w:after="120"/>
              <w:jc w:val="right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TOTALE ORE:</w:t>
            </w:r>
          </w:p>
        </w:tc>
        <w:tc>
          <w:tcPr>
            <w:tcW w:w="1583" w:type="pct"/>
            <w:shd w:val="clear" w:color="auto" w:fill="auto"/>
          </w:tcPr>
          <w:p w14:paraId="1121A126" w14:textId="77777777" w:rsidR="002C347F" w:rsidRDefault="002C347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</w:tbl>
    <w:p w14:paraId="715B39CF" w14:textId="53C59CBB" w:rsidR="002D6754" w:rsidRDefault="002D6754" w:rsidP="00AB0D03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bookmarkStart w:id="1" w:name="_Hlk107496375"/>
    </w:p>
    <w:p w14:paraId="7C48CEE1" w14:textId="46B7513C" w:rsidR="007F6E5E" w:rsidRPr="0035664F" w:rsidRDefault="002D6754" w:rsidP="00AB0D03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r w:rsidRPr="002D6754">
        <w:rPr>
          <w:rFonts w:ascii="Candara" w:hAnsi="Candara" w:cs="Arial"/>
          <w:color w:val="29385C"/>
          <w:sz w:val="28"/>
          <w:szCs w:val="28"/>
        </w:rPr>
        <w:t xml:space="preserve">Luogo e data: </w:t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 w:rsidR="0035664F">
        <w:rPr>
          <w:rFonts w:ascii="Candara" w:hAnsi="Candara" w:cs="Arial"/>
          <w:color w:val="29385C"/>
          <w:sz w:val="28"/>
          <w:szCs w:val="28"/>
        </w:rPr>
        <w:tab/>
      </w:r>
      <w:r w:rsidR="0035664F">
        <w:rPr>
          <w:rFonts w:ascii="Candara" w:hAnsi="Candara" w:cs="Arial"/>
          <w:color w:val="29385C"/>
          <w:sz w:val="28"/>
          <w:szCs w:val="28"/>
        </w:rPr>
        <w:tab/>
        <w:t>Firma</w:t>
      </w:r>
      <w:r>
        <w:rPr>
          <w:rFonts w:ascii="Candara" w:hAnsi="Candara" w:cs="Arial"/>
          <w:color w:val="29385C"/>
          <w:sz w:val="28"/>
          <w:szCs w:val="28"/>
        </w:rPr>
        <w:t>:</w:t>
      </w:r>
      <w:bookmarkEnd w:id="1"/>
    </w:p>
    <w:sectPr w:rsidR="007F6E5E" w:rsidRPr="0035664F" w:rsidSect="008520D6">
      <w:footerReference w:type="default" r:id="rId7"/>
      <w:footerReference w:type="first" r:id="rId8"/>
      <w:type w:val="continuous"/>
      <w:pgSz w:w="11900" w:h="16850"/>
      <w:pgMar w:top="1417" w:right="1134" w:bottom="1134" w:left="1134" w:header="737" w:footer="738" w:gutter="0"/>
      <w:cols w:space="6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0E71" w14:textId="77777777" w:rsidR="00F73546" w:rsidRDefault="00F73546">
      <w:r>
        <w:separator/>
      </w:r>
    </w:p>
  </w:endnote>
  <w:endnote w:type="continuationSeparator" w:id="0">
    <w:p w14:paraId="02FED83F" w14:textId="77777777" w:rsidR="00F73546" w:rsidRDefault="00F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536" w14:textId="74DD0370" w:rsidR="00E51088" w:rsidRPr="00D1002A" w:rsidRDefault="00D1002A" w:rsidP="00D1002A">
    <w:pPr>
      <w:spacing w:line="239" w:lineRule="exact"/>
      <w:ind w:left="60"/>
      <w:jc w:val="right"/>
      <w:rPr>
        <w:rFonts w:ascii="Candara"/>
        <w:color w:val="29385C"/>
      </w:rPr>
    </w:pPr>
    <w:r>
      <w:rPr>
        <w:rFonts w:ascii="Candara"/>
        <w:color w:val="29385C"/>
      </w:rPr>
      <w:t xml:space="preserve">Pag.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PAGE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1</w:t>
    </w:r>
    <w:r>
      <w:rPr>
        <w:rFonts w:ascii="Candara"/>
        <w:color w:val="29385C"/>
      </w:rPr>
      <w:fldChar w:fldCharType="end"/>
    </w:r>
    <w:r>
      <w:rPr>
        <w:rFonts w:ascii="Candara"/>
        <w:color w:val="29385C"/>
      </w:rPr>
      <w:t xml:space="preserve"> di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NUMPAGES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3</w:t>
    </w:r>
    <w:r>
      <w:rPr>
        <w:rFonts w:ascii="Candara"/>
        <w:color w:val="29385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2AA9" w14:textId="3E20CB23" w:rsidR="00DF116E" w:rsidRPr="00745320" w:rsidRDefault="00745320" w:rsidP="00745320">
    <w:pPr>
      <w:pStyle w:val="Pidipagina"/>
      <w:jc w:val="right"/>
      <w:rPr>
        <w:rFonts w:ascii="Candara" w:hAnsi="Candara"/>
        <w:color w:val="29385C"/>
        <w:sz w:val="20"/>
        <w:szCs w:val="20"/>
      </w:rPr>
    </w:pPr>
    <w:r w:rsidRPr="00745320">
      <w:rPr>
        <w:rFonts w:ascii="Candara" w:hAnsi="Candara"/>
        <w:color w:val="29385C"/>
        <w:sz w:val="20"/>
        <w:szCs w:val="20"/>
      </w:rPr>
      <w:t xml:space="preserve">Pag.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PAGE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  <w:r w:rsidRPr="00745320">
      <w:rPr>
        <w:rFonts w:ascii="Candara" w:hAnsi="Candara"/>
        <w:color w:val="29385C"/>
        <w:sz w:val="20"/>
        <w:szCs w:val="20"/>
      </w:rPr>
      <w:t xml:space="preserve"> di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NUMPAGES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5D6B2" w14:textId="77777777" w:rsidR="00F73546" w:rsidRDefault="00F73546">
      <w:r>
        <w:separator/>
      </w:r>
    </w:p>
  </w:footnote>
  <w:footnote w:type="continuationSeparator" w:id="0">
    <w:p w14:paraId="425E32E9" w14:textId="77777777" w:rsidR="00F73546" w:rsidRDefault="00F7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AE5"/>
    <w:multiLevelType w:val="hybridMultilevel"/>
    <w:tmpl w:val="94ECA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8"/>
    <w:rsid w:val="002234A9"/>
    <w:rsid w:val="002C347F"/>
    <w:rsid w:val="002D6754"/>
    <w:rsid w:val="002F53C8"/>
    <w:rsid w:val="0035664F"/>
    <w:rsid w:val="005B207C"/>
    <w:rsid w:val="00633A85"/>
    <w:rsid w:val="006E6587"/>
    <w:rsid w:val="00745320"/>
    <w:rsid w:val="00782A05"/>
    <w:rsid w:val="007F4E62"/>
    <w:rsid w:val="007F6E5E"/>
    <w:rsid w:val="008245C7"/>
    <w:rsid w:val="00840241"/>
    <w:rsid w:val="00847D65"/>
    <w:rsid w:val="008520D6"/>
    <w:rsid w:val="00861EB2"/>
    <w:rsid w:val="008F0A0B"/>
    <w:rsid w:val="00984000"/>
    <w:rsid w:val="009C6249"/>
    <w:rsid w:val="009F201B"/>
    <w:rsid w:val="00A40F4D"/>
    <w:rsid w:val="00AB0D03"/>
    <w:rsid w:val="00AC24B4"/>
    <w:rsid w:val="00B55C75"/>
    <w:rsid w:val="00B55FAB"/>
    <w:rsid w:val="00C65A88"/>
    <w:rsid w:val="00CE528C"/>
    <w:rsid w:val="00D1002A"/>
    <w:rsid w:val="00D4196E"/>
    <w:rsid w:val="00D84D5C"/>
    <w:rsid w:val="00DF116E"/>
    <w:rsid w:val="00E51088"/>
    <w:rsid w:val="00E720D6"/>
    <w:rsid w:val="00EB4B09"/>
    <w:rsid w:val="00F25071"/>
    <w:rsid w:val="00F73546"/>
    <w:rsid w:val="2924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3FF"/>
  <w15:docId w15:val="{ADC1FAA7-6CD5-411A-AE75-C09A44D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right="111"/>
      <w:jc w:val="center"/>
      <w:outlineLvl w:val="0"/>
    </w:pPr>
    <w:rPr>
      <w:rFonts w:ascii="Candara" w:eastAsia="Candara" w:hAnsi="Candara" w:cs="Candar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0" w:right="111"/>
      <w:jc w:val="center"/>
    </w:pPr>
    <w:rPr>
      <w:rFonts w:ascii="Candara" w:eastAsia="Candara" w:hAnsi="Candara" w:cs="Candar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C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C7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35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seminario Guerra e Politica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seminario Guerra e Politica</dc:title>
  <dc:creator>10736</dc:creator>
  <cp:lastModifiedBy>MORELLI PAOLA</cp:lastModifiedBy>
  <cp:revision>2</cp:revision>
  <dcterms:created xsi:type="dcterms:W3CDTF">2025-02-17T15:45:00Z</dcterms:created>
  <dcterms:modified xsi:type="dcterms:W3CDTF">2025-02-17T15:45:00Z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